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D258B" w14:textId="77777777" w:rsidR="00BC2EC2" w:rsidRDefault="00BC2EC2" w:rsidP="00BC2EC2">
      <w:pPr>
        <w:spacing w:after="0"/>
        <w:jc w:val="right"/>
        <w:rPr>
          <w:rFonts w:ascii="Arial" w:hAnsi="Arial" w:cs="Arial"/>
          <w:b/>
          <w:noProof/>
          <w:sz w:val="32"/>
          <w:lang w:eastAsia="en-CA"/>
        </w:rPr>
      </w:pPr>
      <w:bookmarkStart w:id="0" w:name="_GoBack"/>
      <w:bookmarkEnd w:id="0"/>
      <w:r>
        <w:rPr>
          <w:rFonts w:ascii="Arial" w:hAnsi="Arial" w:cs="Arial"/>
          <w:b/>
          <w:noProof/>
          <w:sz w:val="32"/>
          <w:lang w:eastAsia="en-CA"/>
        </w:rPr>
        <w:drawing>
          <wp:anchor distT="0" distB="0" distL="114300" distR="114300" simplePos="0" relativeHeight="251659264" behindDoc="1" locked="0" layoutInCell="1" allowOverlap="1" wp14:anchorId="43120010" wp14:editId="24994B91">
            <wp:simplePos x="0" y="0"/>
            <wp:positionH relativeFrom="column">
              <wp:posOffset>-173990</wp:posOffset>
            </wp:positionH>
            <wp:positionV relativeFrom="paragraph">
              <wp:posOffset>-372110</wp:posOffset>
            </wp:positionV>
            <wp:extent cx="2531110" cy="1377950"/>
            <wp:effectExtent l="19050" t="0" r="2540" b="0"/>
            <wp:wrapTight wrapText="bothSides">
              <wp:wrapPolygon edited="0">
                <wp:start x="-163" y="0"/>
                <wp:lineTo x="-163" y="21202"/>
                <wp:lineTo x="21622" y="21202"/>
                <wp:lineTo x="21622" y="0"/>
                <wp:lineTo x="-163" y="0"/>
              </wp:wrapPolygon>
            </wp:wrapTight>
            <wp:docPr id="2" name="Picture 0" descr="Fi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Logo.jpg"/>
                    <pic:cNvPicPr/>
                  </pic:nvPicPr>
                  <pic:blipFill>
                    <a:blip r:embed="rId8" cstate="print"/>
                    <a:stretch>
                      <a:fillRect/>
                    </a:stretch>
                  </pic:blipFill>
                  <pic:spPr>
                    <a:xfrm>
                      <a:off x="0" y="0"/>
                      <a:ext cx="2531110" cy="1377950"/>
                    </a:xfrm>
                    <a:prstGeom prst="rect">
                      <a:avLst/>
                    </a:prstGeom>
                  </pic:spPr>
                </pic:pic>
              </a:graphicData>
            </a:graphic>
          </wp:anchor>
        </w:drawing>
      </w:r>
      <w:r w:rsidR="006C003C">
        <w:rPr>
          <w:rFonts w:ascii="Arial" w:hAnsi="Arial" w:cs="Arial"/>
          <w:b/>
          <w:noProof/>
          <w:sz w:val="32"/>
          <w:lang w:eastAsia="en-CA"/>
        </w:rPr>
        <w:t>ANNUAL GENERAL MEETING</w:t>
      </w:r>
    </w:p>
    <w:p w14:paraId="67D64758" w14:textId="77777777" w:rsidR="00D60DD0" w:rsidRDefault="00D60DD0" w:rsidP="00BC2EC2">
      <w:pPr>
        <w:spacing w:after="0"/>
        <w:jc w:val="right"/>
        <w:rPr>
          <w:rFonts w:ascii="Arial" w:hAnsi="Arial" w:cs="Arial"/>
          <w:b/>
          <w:noProof/>
          <w:sz w:val="32"/>
          <w:lang w:eastAsia="en-CA"/>
        </w:rPr>
      </w:pPr>
      <w:r>
        <w:rPr>
          <w:rFonts w:ascii="Arial" w:hAnsi="Arial" w:cs="Arial"/>
          <w:b/>
          <w:noProof/>
          <w:sz w:val="32"/>
          <w:lang w:eastAsia="en-CA"/>
        </w:rPr>
        <w:t xml:space="preserve">of the MEMBERS OF </w:t>
      </w:r>
    </w:p>
    <w:p w14:paraId="227BF2EE" w14:textId="77777777" w:rsidR="00D60DD0" w:rsidRPr="00D32709" w:rsidRDefault="00D60DD0" w:rsidP="00BC2EC2">
      <w:pPr>
        <w:spacing w:after="0"/>
        <w:jc w:val="right"/>
        <w:rPr>
          <w:rFonts w:ascii="Arial" w:hAnsi="Arial" w:cs="Arial"/>
          <w:b/>
          <w:sz w:val="28"/>
          <w:lang w:val="en-US"/>
        </w:rPr>
      </w:pPr>
      <w:r>
        <w:rPr>
          <w:rFonts w:ascii="Arial" w:hAnsi="Arial" w:cs="Arial"/>
          <w:b/>
          <w:noProof/>
          <w:sz w:val="32"/>
          <w:lang w:eastAsia="en-CA"/>
        </w:rPr>
        <w:t xml:space="preserve"> LONDON BRIDGE CENTRE INC.</w:t>
      </w:r>
    </w:p>
    <w:p w14:paraId="082366E3" w14:textId="77777777" w:rsidR="00BC2EC2" w:rsidRDefault="00A9521A" w:rsidP="00BC2EC2">
      <w:pPr>
        <w:spacing w:after="0"/>
        <w:jc w:val="right"/>
        <w:rPr>
          <w:rFonts w:ascii="Arial" w:hAnsi="Arial" w:cs="Arial"/>
          <w:sz w:val="24"/>
          <w:lang w:val="en-US"/>
        </w:rPr>
      </w:pPr>
      <w:r>
        <w:rPr>
          <w:rFonts w:ascii="Arial" w:hAnsi="Arial" w:cs="Arial"/>
          <w:sz w:val="24"/>
          <w:lang w:val="en-US"/>
        </w:rPr>
        <w:t xml:space="preserve">held </w:t>
      </w:r>
      <w:r w:rsidR="006C003C">
        <w:rPr>
          <w:rFonts w:ascii="Arial" w:hAnsi="Arial" w:cs="Arial"/>
          <w:sz w:val="24"/>
          <w:lang w:val="en-US"/>
        </w:rPr>
        <w:t xml:space="preserve">Saturday, September </w:t>
      </w:r>
      <w:r w:rsidR="00CE73AE">
        <w:rPr>
          <w:rFonts w:ascii="Arial" w:hAnsi="Arial" w:cs="Arial"/>
          <w:sz w:val="24"/>
          <w:lang w:val="en-US"/>
        </w:rPr>
        <w:t>23</w:t>
      </w:r>
      <w:r w:rsidR="00B9516E">
        <w:rPr>
          <w:rFonts w:ascii="Arial" w:hAnsi="Arial" w:cs="Arial"/>
          <w:sz w:val="24"/>
          <w:lang w:val="en-US"/>
        </w:rPr>
        <w:t>,</w:t>
      </w:r>
      <w:r w:rsidR="00CE73AE">
        <w:rPr>
          <w:rFonts w:ascii="Arial" w:hAnsi="Arial" w:cs="Arial"/>
          <w:sz w:val="24"/>
          <w:lang w:val="en-US"/>
        </w:rPr>
        <w:t xml:space="preserve"> 2017</w:t>
      </w:r>
    </w:p>
    <w:p w14:paraId="512EBE72" w14:textId="77777777" w:rsidR="00AF742D" w:rsidRDefault="00CE73AE" w:rsidP="00BC2EC2">
      <w:pPr>
        <w:spacing w:after="0"/>
        <w:jc w:val="right"/>
        <w:rPr>
          <w:rFonts w:ascii="Arial" w:hAnsi="Arial" w:cs="Arial"/>
          <w:sz w:val="24"/>
          <w:lang w:val="en-US"/>
        </w:rPr>
      </w:pPr>
      <w:r>
        <w:rPr>
          <w:rFonts w:ascii="Arial" w:hAnsi="Arial" w:cs="Arial"/>
          <w:sz w:val="24"/>
          <w:lang w:val="en-US"/>
        </w:rPr>
        <w:t>1:0</w:t>
      </w:r>
      <w:r w:rsidR="006C003C">
        <w:rPr>
          <w:rFonts w:ascii="Arial" w:hAnsi="Arial" w:cs="Arial"/>
          <w:sz w:val="24"/>
          <w:lang w:val="en-US"/>
        </w:rPr>
        <w:t>0 p</w:t>
      </w:r>
      <w:r w:rsidR="00AF742D">
        <w:rPr>
          <w:rFonts w:ascii="Arial" w:hAnsi="Arial" w:cs="Arial"/>
          <w:sz w:val="24"/>
          <w:lang w:val="en-US"/>
        </w:rPr>
        <w:t>.m.</w:t>
      </w:r>
      <w:r w:rsidR="004B152B">
        <w:rPr>
          <w:rFonts w:ascii="Arial" w:hAnsi="Arial" w:cs="Arial"/>
          <w:sz w:val="24"/>
          <w:lang w:val="en-US"/>
        </w:rPr>
        <w:t xml:space="preserve"> </w:t>
      </w:r>
      <w:r>
        <w:rPr>
          <w:rFonts w:ascii="Arial" w:hAnsi="Arial" w:cs="Arial"/>
          <w:sz w:val="24"/>
          <w:lang w:val="en-US"/>
        </w:rPr>
        <w:t>–</w:t>
      </w:r>
      <w:r w:rsidR="004B152B">
        <w:rPr>
          <w:rFonts w:ascii="Arial" w:hAnsi="Arial" w:cs="Arial"/>
          <w:sz w:val="24"/>
          <w:lang w:val="en-US"/>
        </w:rPr>
        <w:t xml:space="preserve"> </w:t>
      </w:r>
      <w:r w:rsidR="005D214D">
        <w:rPr>
          <w:rFonts w:ascii="Arial" w:hAnsi="Arial" w:cs="Arial"/>
          <w:sz w:val="24"/>
          <w:lang w:val="en-US"/>
        </w:rPr>
        <w:t>1:5</w:t>
      </w:r>
      <w:r>
        <w:rPr>
          <w:rFonts w:ascii="Arial" w:hAnsi="Arial" w:cs="Arial"/>
          <w:sz w:val="24"/>
          <w:lang w:val="en-US"/>
        </w:rPr>
        <w:t>5</w:t>
      </w:r>
      <w:r w:rsidR="006C003C">
        <w:rPr>
          <w:rFonts w:ascii="Arial" w:hAnsi="Arial" w:cs="Arial"/>
          <w:sz w:val="24"/>
          <w:lang w:val="en-US"/>
        </w:rPr>
        <w:t xml:space="preserve"> p</w:t>
      </w:r>
      <w:r w:rsidR="00E72B2D">
        <w:rPr>
          <w:rFonts w:ascii="Arial" w:hAnsi="Arial" w:cs="Arial"/>
          <w:sz w:val="24"/>
          <w:lang w:val="en-US"/>
        </w:rPr>
        <w:t>.m.</w:t>
      </w:r>
    </w:p>
    <w:p w14:paraId="094D0D29" w14:textId="77777777" w:rsidR="00BC2EC2" w:rsidRDefault="00BC2EC2" w:rsidP="00BC2EC2">
      <w:pPr>
        <w:spacing w:after="0"/>
        <w:jc w:val="center"/>
        <w:rPr>
          <w:rFonts w:ascii="Arial" w:hAnsi="Arial" w:cs="Arial"/>
          <w:b/>
          <w:sz w:val="24"/>
          <w:lang w:val="en-US"/>
        </w:rPr>
      </w:pPr>
    </w:p>
    <w:p w14:paraId="6BFE8707" w14:textId="77777777" w:rsidR="00E61F2E" w:rsidRPr="00E61F2E" w:rsidRDefault="00E61F2E" w:rsidP="00E61F2E">
      <w:pPr>
        <w:spacing w:after="0"/>
        <w:rPr>
          <w:rFonts w:ascii="Arial" w:hAnsi="Arial" w:cs="Arial"/>
          <w:sz w:val="24"/>
          <w:lang w:val="en-US"/>
        </w:rPr>
      </w:pPr>
    </w:p>
    <w:p w14:paraId="1E8F0D08" w14:textId="77777777" w:rsidR="00DB2D30" w:rsidRDefault="00CE73AE" w:rsidP="00E61F2E">
      <w:pPr>
        <w:spacing w:after="0"/>
        <w:rPr>
          <w:rFonts w:ascii="Arial" w:hAnsi="Arial" w:cs="Arial"/>
          <w:sz w:val="24"/>
          <w:lang w:val="en-US"/>
        </w:rPr>
      </w:pPr>
      <w:r>
        <w:rPr>
          <w:rFonts w:ascii="Arial" w:hAnsi="Arial" w:cs="Arial"/>
          <w:sz w:val="24"/>
          <w:lang w:val="en-US"/>
        </w:rPr>
        <w:t xml:space="preserve">In Attendance: </w:t>
      </w:r>
      <w:r w:rsidR="00091232">
        <w:rPr>
          <w:rFonts w:ascii="Arial" w:hAnsi="Arial" w:cs="Arial"/>
          <w:sz w:val="24"/>
          <w:lang w:val="en-US"/>
        </w:rPr>
        <w:t xml:space="preserve">32 </w:t>
      </w:r>
      <w:r>
        <w:rPr>
          <w:rFonts w:ascii="Arial" w:hAnsi="Arial" w:cs="Arial"/>
          <w:sz w:val="24"/>
          <w:lang w:val="en-US"/>
        </w:rPr>
        <w:t xml:space="preserve">members in person; </w:t>
      </w:r>
      <w:r w:rsidR="00091232">
        <w:rPr>
          <w:rFonts w:ascii="Arial" w:hAnsi="Arial" w:cs="Arial"/>
          <w:sz w:val="24"/>
          <w:lang w:val="en-US"/>
        </w:rPr>
        <w:t>no</w:t>
      </w:r>
      <w:r>
        <w:rPr>
          <w:rFonts w:ascii="Arial" w:hAnsi="Arial" w:cs="Arial"/>
          <w:sz w:val="24"/>
          <w:lang w:val="en-US"/>
        </w:rPr>
        <w:t xml:space="preserve"> members by proxy</w:t>
      </w:r>
    </w:p>
    <w:p w14:paraId="70F3BE8D" w14:textId="77777777" w:rsidR="00CE73AE" w:rsidRDefault="00CE73AE" w:rsidP="00E61F2E">
      <w:pPr>
        <w:spacing w:after="0"/>
        <w:rPr>
          <w:rFonts w:ascii="Arial" w:hAnsi="Arial" w:cs="Arial"/>
          <w:sz w:val="24"/>
          <w:lang w:val="en-US"/>
        </w:rPr>
      </w:pPr>
      <w:r>
        <w:rPr>
          <w:rFonts w:ascii="Arial" w:hAnsi="Arial" w:cs="Arial"/>
          <w:sz w:val="24"/>
          <w:lang w:val="en-US"/>
        </w:rPr>
        <w:t xml:space="preserve">           See list of those attending</w:t>
      </w:r>
      <w:r w:rsidR="008B4EF9">
        <w:rPr>
          <w:rFonts w:ascii="Arial" w:hAnsi="Arial" w:cs="Arial"/>
          <w:sz w:val="24"/>
          <w:lang w:val="en-US"/>
        </w:rPr>
        <w:t xml:space="preserve"> at end of these minutes</w:t>
      </w:r>
    </w:p>
    <w:p w14:paraId="51E20E79" w14:textId="77777777" w:rsidR="00CE73AE" w:rsidRDefault="00CE73AE" w:rsidP="00E61F2E">
      <w:pPr>
        <w:spacing w:after="0"/>
        <w:rPr>
          <w:rFonts w:ascii="Arial" w:hAnsi="Arial" w:cs="Arial"/>
          <w:sz w:val="24"/>
          <w:lang w:val="en-US"/>
        </w:rPr>
      </w:pPr>
      <w:r>
        <w:rPr>
          <w:rFonts w:ascii="Arial" w:hAnsi="Arial" w:cs="Arial"/>
          <w:sz w:val="24"/>
          <w:lang w:val="en-US"/>
        </w:rPr>
        <w:tab/>
      </w:r>
    </w:p>
    <w:p w14:paraId="68521D7C" w14:textId="77777777" w:rsidR="00494942" w:rsidRDefault="00494942" w:rsidP="00E61F2E">
      <w:pPr>
        <w:spacing w:after="0"/>
        <w:rPr>
          <w:rFonts w:ascii="Arial" w:hAnsi="Arial" w:cs="Arial"/>
          <w:sz w:val="24"/>
          <w:lang w:val="en-US"/>
        </w:rPr>
      </w:pPr>
      <w:r>
        <w:rPr>
          <w:rFonts w:ascii="Arial" w:hAnsi="Arial" w:cs="Arial"/>
          <w:sz w:val="24"/>
          <w:lang w:val="en-US"/>
        </w:rPr>
        <w:tab/>
      </w:r>
    </w:p>
    <w:p w14:paraId="3141FC9C" w14:textId="77777777" w:rsidR="00E61F2E" w:rsidRDefault="00E61F2E" w:rsidP="00E61F2E">
      <w:pPr>
        <w:spacing w:after="0"/>
        <w:rPr>
          <w:rFonts w:ascii="Arial" w:hAnsi="Arial" w:cs="Arial"/>
          <w:sz w:val="24"/>
          <w:lang w:val="en-US"/>
        </w:rPr>
      </w:pPr>
      <w:r>
        <w:rPr>
          <w:rFonts w:ascii="Arial" w:hAnsi="Arial" w:cs="Arial"/>
          <w:sz w:val="24"/>
          <w:lang w:val="en-US"/>
        </w:rPr>
        <w:t>1.</w:t>
      </w:r>
      <w:r>
        <w:rPr>
          <w:rFonts w:ascii="Arial" w:hAnsi="Arial" w:cs="Arial"/>
          <w:sz w:val="24"/>
          <w:lang w:val="en-US"/>
        </w:rPr>
        <w:tab/>
      </w:r>
      <w:r w:rsidR="008E03AB" w:rsidRPr="00224BD1">
        <w:rPr>
          <w:rFonts w:ascii="Arial" w:hAnsi="Arial" w:cs="Arial"/>
          <w:b/>
          <w:sz w:val="24"/>
          <w:u w:val="single"/>
          <w:lang w:val="en-US"/>
        </w:rPr>
        <w:t>Call to Order</w:t>
      </w:r>
    </w:p>
    <w:p w14:paraId="4B84A8FD" w14:textId="77777777" w:rsidR="00151445" w:rsidRPr="0078077F" w:rsidRDefault="00CE73AE" w:rsidP="006B7E02">
      <w:pPr>
        <w:spacing w:after="0"/>
        <w:ind w:left="720"/>
        <w:rPr>
          <w:rFonts w:ascii="Arial" w:hAnsi="Arial" w:cs="Arial"/>
          <w:sz w:val="24"/>
          <w:lang w:val="en-US"/>
        </w:rPr>
      </w:pPr>
      <w:r>
        <w:rPr>
          <w:rFonts w:ascii="Arial" w:hAnsi="Arial" w:cs="Arial"/>
          <w:sz w:val="24"/>
          <w:lang w:val="en-US"/>
        </w:rPr>
        <w:t>Vice</w:t>
      </w:r>
      <w:r w:rsidR="00805923">
        <w:rPr>
          <w:rFonts w:ascii="Arial" w:hAnsi="Arial" w:cs="Arial"/>
          <w:sz w:val="24"/>
          <w:lang w:val="en-US"/>
        </w:rPr>
        <w:t xml:space="preserve"> President, </w:t>
      </w:r>
      <w:r>
        <w:rPr>
          <w:rFonts w:ascii="Arial" w:hAnsi="Arial" w:cs="Arial"/>
          <w:sz w:val="24"/>
          <w:lang w:val="en-US"/>
        </w:rPr>
        <w:t>Al Edwards</w:t>
      </w:r>
      <w:r w:rsidR="00805923">
        <w:rPr>
          <w:rFonts w:ascii="Arial" w:hAnsi="Arial" w:cs="Arial"/>
          <w:sz w:val="24"/>
          <w:lang w:val="en-US"/>
        </w:rPr>
        <w:t xml:space="preserve">, </w:t>
      </w:r>
      <w:r w:rsidR="008E03AB">
        <w:rPr>
          <w:rFonts w:ascii="Arial" w:hAnsi="Arial" w:cs="Arial"/>
          <w:sz w:val="24"/>
          <w:lang w:val="en-US"/>
        </w:rPr>
        <w:t>cal</w:t>
      </w:r>
      <w:r w:rsidR="00B9516E">
        <w:rPr>
          <w:rFonts w:ascii="Arial" w:hAnsi="Arial" w:cs="Arial"/>
          <w:sz w:val="24"/>
          <w:lang w:val="en-US"/>
        </w:rPr>
        <w:t xml:space="preserve">led the meeting to order at </w:t>
      </w:r>
      <w:r>
        <w:rPr>
          <w:rFonts w:ascii="Arial" w:hAnsi="Arial" w:cs="Arial"/>
          <w:sz w:val="24"/>
          <w:lang w:val="en-US"/>
        </w:rPr>
        <w:t>1:0</w:t>
      </w:r>
      <w:r w:rsidR="00805923">
        <w:rPr>
          <w:rFonts w:ascii="Arial" w:hAnsi="Arial" w:cs="Arial"/>
          <w:sz w:val="24"/>
          <w:lang w:val="en-US"/>
        </w:rPr>
        <w:t>0 p</w:t>
      </w:r>
      <w:r w:rsidR="008E03AB">
        <w:rPr>
          <w:rFonts w:ascii="Arial" w:hAnsi="Arial" w:cs="Arial"/>
          <w:sz w:val="24"/>
          <w:lang w:val="en-US"/>
        </w:rPr>
        <w:t>.m</w:t>
      </w:r>
      <w:r w:rsidR="006710A3">
        <w:rPr>
          <w:rFonts w:ascii="Arial" w:hAnsi="Arial" w:cs="Arial"/>
          <w:sz w:val="24"/>
          <w:lang w:val="en-US"/>
        </w:rPr>
        <w:t xml:space="preserve">.  </w:t>
      </w:r>
      <w:r>
        <w:rPr>
          <w:rFonts w:ascii="Arial" w:hAnsi="Arial" w:cs="Arial"/>
          <w:sz w:val="24"/>
          <w:lang w:val="en-US"/>
        </w:rPr>
        <w:t xml:space="preserve">President Dwight Bender was not able to attend.  Secretary Jackie Potters also was not able to attend; Adele </w:t>
      </w:r>
      <w:proofErr w:type="spellStart"/>
      <w:r>
        <w:rPr>
          <w:rFonts w:ascii="Arial" w:hAnsi="Arial" w:cs="Arial"/>
          <w:sz w:val="24"/>
          <w:lang w:val="en-US"/>
        </w:rPr>
        <w:t>Woolfe</w:t>
      </w:r>
      <w:proofErr w:type="spellEnd"/>
      <w:r>
        <w:rPr>
          <w:rFonts w:ascii="Arial" w:hAnsi="Arial" w:cs="Arial"/>
          <w:sz w:val="24"/>
          <w:lang w:val="en-US"/>
        </w:rPr>
        <w:t xml:space="preserve"> acted as Secretary of the meeting.</w:t>
      </w:r>
    </w:p>
    <w:p w14:paraId="3B53D437" w14:textId="77777777" w:rsidR="009966A1" w:rsidRDefault="009966A1" w:rsidP="00213E1B">
      <w:pPr>
        <w:spacing w:after="0"/>
        <w:ind w:left="720"/>
        <w:rPr>
          <w:rFonts w:ascii="Arial" w:hAnsi="Arial" w:cs="Arial"/>
          <w:sz w:val="24"/>
          <w:lang w:val="en-US"/>
        </w:rPr>
      </w:pPr>
    </w:p>
    <w:p w14:paraId="1A0127D0" w14:textId="77777777" w:rsidR="00E61F2E" w:rsidRDefault="00E61F2E" w:rsidP="00E61F2E">
      <w:pPr>
        <w:spacing w:after="0"/>
        <w:rPr>
          <w:rFonts w:ascii="Arial" w:hAnsi="Arial" w:cs="Arial"/>
          <w:sz w:val="24"/>
          <w:lang w:val="en-US"/>
        </w:rPr>
      </w:pPr>
      <w:r>
        <w:rPr>
          <w:rFonts w:ascii="Arial" w:hAnsi="Arial" w:cs="Arial"/>
          <w:sz w:val="24"/>
          <w:lang w:val="en-US"/>
        </w:rPr>
        <w:t>2.</w:t>
      </w:r>
      <w:r>
        <w:rPr>
          <w:rFonts w:ascii="Arial" w:hAnsi="Arial" w:cs="Arial"/>
          <w:sz w:val="24"/>
          <w:lang w:val="en-US"/>
        </w:rPr>
        <w:tab/>
      </w:r>
      <w:r w:rsidR="00805923">
        <w:rPr>
          <w:rFonts w:ascii="Arial" w:hAnsi="Arial" w:cs="Arial"/>
          <w:b/>
          <w:sz w:val="24"/>
          <w:u w:val="single"/>
          <w:lang w:val="en-US"/>
        </w:rPr>
        <w:t>Notice of Meeting, Agenda and Quorum</w:t>
      </w:r>
    </w:p>
    <w:p w14:paraId="39610445" w14:textId="77777777" w:rsidR="00805923" w:rsidRDefault="00CE73AE" w:rsidP="00805923">
      <w:pPr>
        <w:spacing w:after="0"/>
        <w:ind w:left="720"/>
        <w:rPr>
          <w:rFonts w:ascii="Arial" w:hAnsi="Arial" w:cs="Arial"/>
          <w:sz w:val="24"/>
        </w:rPr>
      </w:pPr>
      <w:r>
        <w:rPr>
          <w:rFonts w:ascii="Arial" w:hAnsi="Arial" w:cs="Arial"/>
          <w:sz w:val="24"/>
        </w:rPr>
        <w:t>Al Edwards</w:t>
      </w:r>
      <w:r w:rsidR="00805923">
        <w:rPr>
          <w:rFonts w:ascii="Arial" w:hAnsi="Arial" w:cs="Arial"/>
          <w:sz w:val="24"/>
        </w:rPr>
        <w:t xml:space="preserve"> reported the Notice of Meeting had been emailed to members of London Bridge Centre Inc. and had been posted on the website and at the Centre</w:t>
      </w:r>
      <w:r w:rsidR="00424068">
        <w:rPr>
          <w:rFonts w:ascii="Arial" w:hAnsi="Arial" w:cs="Arial"/>
          <w:sz w:val="24"/>
        </w:rPr>
        <w:t xml:space="preserve"> in accordance with Bylaw No. 1</w:t>
      </w:r>
      <w:r w:rsidR="00805923">
        <w:rPr>
          <w:rFonts w:ascii="Arial" w:hAnsi="Arial" w:cs="Arial"/>
          <w:sz w:val="24"/>
        </w:rPr>
        <w:t xml:space="preserve">, section 9.01.  </w:t>
      </w:r>
    </w:p>
    <w:p w14:paraId="59ED9D43" w14:textId="77777777" w:rsidR="00DB2D30" w:rsidRDefault="00805923" w:rsidP="00805923">
      <w:pPr>
        <w:spacing w:after="0"/>
        <w:ind w:left="720"/>
        <w:rPr>
          <w:rFonts w:ascii="Arial" w:hAnsi="Arial" w:cs="Arial"/>
          <w:sz w:val="24"/>
        </w:rPr>
      </w:pPr>
      <w:r>
        <w:rPr>
          <w:rFonts w:ascii="Arial" w:hAnsi="Arial" w:cs="Arial"/>
          <w:sz w:val="24"/>
        </w:rPr>
        <w:t xml:space="preserve">The agenda was also posted on the website and included links to the financial statements and the </w:t>
      </w:r>
      <w:r w:rsidR="00CE73AE">
        <w:rPr>
          <w:rFonts w:ascii="Arial" w:hAnsi="Arial" w:cs="Arial"/>
          <w:sz w:val="24"/>
        </w:rPr>
        <w:t>Minutes of the previous Annual General Meeting</w:t>
      </w:r>
      <w:r>
        <w:rPr>
          <w:rFonts w:ascii="Arial" w:hAnsi="Arial" w:cs="Arial"/>
          <w:sz w:val="24"/>
        </w:rPr>
        <w:t xml:space="preserve"> both to be cons</w:t>
      </w:r>
      <w:r w:rsidR="00D60DD0">
        <w:rPr>
          <w:rFonts w:ascii="Arial" w:hAnsi="Arial" w:cs="Arial"/>
          <w:sz w:val="24"/>
        </w:rPr>
        <w:t>idered by the membership at the</w:t>
      </w:r>
      <w:r>
        <w:rPr>
          <w:rFonts w:ascii="Arial" w:hAnsi="Arial" w:cs="Arial"/>
          <w:sz w:val="24"/>
        </w:rPr>
        <w:t xml:space="preserve"> meeting.</w:t>
      </w:r>
    </w:p>
    <w:p w14:paraId="0BB6F726" w14:textId="77777777" w:rsidR="00805923" w:rsidRDefault="00805923" w:rsidP="00805923">
      <w:pPr>
        <w:spacing w:after="0"/>
        <w:ind w:left="720"/>
        <w:rPr>
          <w:rFonts w:ascii="Arial" w:hAnsi="Arial" w:cs="Arial"/>
          <w:sz w:val="24"/>
        </w:rPr>
      </w:pPr>
    </w:p>
    <w:p w14:paraId="05341E30" w14:textId="77777777" w:rsidR="00805923" w:rsidRDefault="00805923" w:rsidP="00805923">
      <w:pPr>
        <w:spacing w:after="0"/>
        <w:ind w:left="720"/>
        <w:rPr>
          <w:rFonts w:ascii="Arial" w:hAnsi="Arial" w:cs="Arial"/>
          <w:sz w:val="24"/>
        </w:rPr>
      </w:pPr>
      <w:r>
        <w:rPr>
          <w:rFonts w:ascii="Arial" w:hAnsi="Arial" w:cs="Arial"/>
          <w:sz w:val="24"/>
        </w:rPr>
        <w:t>The Secretary</w:t>
      </w:r>
      <w:r w:rsidR="00CE73AE">
        <w:rPr>
          <w:rFonts w:ascii="Arial" w:hAnsi="Arial" w:cs="Arial"/>
          <w:sz w:val="24"/>
        </w:rPr>
        <w:t xml:space="preserve"> of the meeting</w:t>
      </w:r>
      <w:r>
        <w:rPr>
          <w:rFonts w:ascii="Arial" w:hAnsi="Arial" w:cs="Arial"/>
          <w:sz w:val="24"/>
        </w:rPr>
        <w:t xml:space="preserve">, </w:t>
      </w:r>
      <w:r w:rsidR="00CE73AE">
        <w:rPr>
          <w:rFonts w:ascii="Arial" w:hAnsi="Arial" w:cs="Arial"/>
          <w:sz w:val="24"/>
        </w:rPr>
        <w:t xml:space="preserve">Adele </w:t>
      </w:r>
      <w:proofErr w:type="spellStart"/>
      <w:r w:rsidR="00CE73AE">
        <w:rPr>
          <w:rFonts w:ascii="Arial" w:hAnsi="Arial" w:cs="Arial"/>
          <w:sz w:val="24"/>
        </w:rPr>
        <w:t>Woolfe</w:t>
      </w:r>
      <w:proofErr w:type="spellEnd"/>
      <w:r>
        <w:rPr>
          <w:rFonts w:ascii="Arial" w:hAnsi="Arial" w:cs="Arial"/>
          <w:sz w:val="24"/>
        </w:rPr>
        <w:t>, confirmed there was a quorum pre</w:t>
      </w:r>
      <w:r w:rsidR="00424068">
        <w:rPr>
          <w:rFonts w:ascii="Arial" w:hAnsi="Arial" w:cs="Arial"/>
          <w:sz w:val="24"/>
        </w:rPr>
        <w:t>sent as outlined in Bylaw No. 1</w:t>
      </w:r>
      <w:r>
        <w:rPr>
          <w:rFonts w:ascii="Arial" w:hAnsi="Arial" w:cs="Arial"/>
          <w:sz w:val="24"/>
        </w:rPr>
        <w:t>, section 9.04.</w:t>
      </w:r>
    </w:p>
    <w:p w14:paraId="3B76BF73" w14:textId="77777777" w:rsidR="00051C8A" w:rsidRDefault="00051C8A" w:rsidP="00805923">
      <w:pPr>
        <w:spacing w:after="0"/>
        <w:ind w:left="720"/>
        <w:rPr>
          <w:rFonts w:ascii="Arial" w:hAnsi="Arial" w:cs="Arial"/>
          <w:sz w:val="24"/>
        </w:rPr>
      </w:pPr>
    </w:p>
    <w:p w14:paraId="559B7877" w14:textId="77777777" w:rsidR="00502F29" w:rsidRPr="00C56E78" w:rsidRDefault="00805923" w:rsidP="00767F6A">
      <w:pPr>
        <w:spacing w:after="0"/>
        <w:rPr>
          <w:rFonts w:ascii="Arial" w:hAnsi="Arial" w:cs="Arial"/>
          <w:b/>
          <w:sz w:val="24"/>
          <w:u w:val="single"/>
          <w:lang w:val="en-US"/>
        </w:rPr>
      </w:pPr>
      <w:r>
        <w:rPr>
          <w:rFonts w:ascii="Arial" w:hAnsi="Arial" w:cs="Arial"/>
          <w:sz w:val="24"/>
          <w:lang w:val="en-US"/>
        </w:rPr>
        <w:t>3.</w:t>
      </w:r>
      <w:r>
        <w:rPr>
          <w:rFonts w:ascii="Arial" w:hAnsi="Arial" w:cs="Arial"/>
          <w:sz w:val="24"/>
          <w:lang w:val="en-US"/>
        </w:rPr>
        <w:tab/>
      </w:r>
      <w:r w:rsidRPr="00C56E78">
        <w:rPr>
          <w:rFonts w:ascii="Arial" w:hAnsi="Arial" w:cs="Arial"/>
          <w:b/>
          <w:sz w:val="24"/>
          <w:u w:val="single"/>
          <w:lang w:val="en-US"/>
        </w:rPr>
        <w:t>President's Report</w:t>
      </w:r>
    </w:p>
    <w:p w14:paraId="48695754" w14:textId="77777777" w:rsidR="00D60DD0" w:rsidRDefault="00D60DD0" w:rsidP="00CE73AE">
      <w:pPr>
        <w:spacing w:after="0"/>
        <w:ind w:left="720"/>
        <w:rPr>
          <w:rFonts w:ascii="Arial" w:hAnsi="Arial" w:cs="Arial"/>
          <w:sz w:val="24"/>
          <w:lang w:val="en-US"/>
        </w:rPr>
      </w:pPr>
      <w:r>
        <w:rPr>
          <w:rFonts w:ascii="Arial" w:hAnsi="Arial" w:cs="Arial"/>
          <w:sz w:val="24"/>
          <w:lang w:val="en-US"/>
        </w:rPr>
        <w:t xml:space="preserve">The following report was </w:t>
      </w:r>
      <w:r w:rsidR="00CE73AE">
        <w:rPr>
          <w:rFonts w:ascii="Arial" w:hAnsi="Arial" w:cs="Arial"/>
          <w:sz w:val="24"/>
          <w:lang w:val="en-US"/>
        </w:rPr>
        <w:t>prepared</w:t>
      </w:r>
      <w:r>
        <w:rPr>
          <w:rFonts w:ascii="Arial" w:hAnsi="Arial" w:cs="Arial"/>
          <w:sz w:val="24"/>
          <w:lang w:val="en-US"/>
        </w:rPr>
        <w:t xml:space="preserve"> by the President, Dwight Bender</w:t>
      </w:r>
      <w:r w:rsidR="00CE73AE">
        <w:rPr>
          <w:rFonts w:ascii="Arial" w:hAnsi="Arial" w:cs="Arial"/>
          <w:sz w:val="24"/>
          <w:lang w:val="en-US"/>
        </w:rPr>
        <w:t xml:space="preserve"> and presented by Vice President Al Edwards</w:t>
      </w:r>
      <w:r>
        <w:rPr>
          <w:rFonts w:ascii="Arial" w:hAnsi="Arial" w:cs="Arial"/>
          <w:sz w:val="24"/>
          <w:lang w:val="en-US"/>
        </w:rPr>
        <w:t>:</w:t>
      </w:r>
    </w:p>
    <w:p w14:paraId="0C481327" w14:textId="77777777" w:rsidR="00767F6A" w:rsidRDefault="00767F6A" w:rsidP="00CE73AE">
      <w:pPr>
        <w:spacing w:after="0"/>
        <w:ind w:left="720"/>
        <w:rPr>
          <w:rFonts w:ascii="Arial" w:hAnsi="Arial" w:cs="Arial"/>
          <w:sz w:val="24"/>
          <w:lang w:val="en-US"/>
        </w:rPr>
      </w:pPr>
    </w:p>
    <w:p w14:paraId="44136648" w14:textId="77777777" w:rsidR="00767F6A" w:rsidRDefault="00CE73AE" w:rsidP="007446CE">
      <w:pPr>
        <w:ind w:left="720"/>
        <w:rPr>
          <w:rFonts w:ascii="Arial" w:hAnsi="Arial" w:cs="Arial"/>
          <w:sz w:val="24"/>
        </w:rPr>
      </w:pPr>
      <w:r w:rsidRPr="007446CE">
        <w:rPr>
          <w:rFonts w:ascii="Arial" w:hAnsi="Arial" w:cs="Arial"/>
          <w:sz w:val="24"/>
        </w:rPr>
        <w:t>“</w:t>
      </w:r>
      <w:r w:rsidR="001C4CB5" w:rsidRPr="007446CE">
        <w:rPr>
          <w:rFonts w:ascii="Arial" w:hAnsi="Arial" w:cs="Arial"/>
          <w:sz w:val="24"/>
        </w:rPr>
        <w:t xml:space="preserve">I wish to congratulate members on their individual commitments to making the London Bridge Centre what it is today.  It has been through dedication and determination that you, our members, have created the many links in the chain that binds us together in achieving our collective goal of creating one of the best bridge clubs in Canada. Through your combined efforts - both financially and otherwise - we can be assured that the project in which we all invested over two years ago has been most worthwhile.  From its initial concept to our current standing, the dream of building a viable, productive, and enjoyable home to play bridge has come true. </w:t>
      </w:r>
    </w:p>
    <w:p w14:paraId="3747AAF4" w14:textId="77777777" w:rsidR="001C4CB5" w:rsidRPr="007446CE" w:rsidRDefault="001C4CB5" w:rsidP="007446CE">
      <w:pPr>
        <w:ind w:left="720"/>
        <w:rPr>
          <w:rFonts w:ascii="Arial" w:hAnsi="Arial" w:cs="Arial"/>
          <w:sz w:val="24"/>
        </w:rPr>
      </w:pPr>
      <w:r w:rsidRPr="007446CE">
        <w:rPr>
          <w:rFonts w:ascii="Arial" w:hAnsi="Arial" w:cs="Arial"/>
          <w:sz w:val="24"/>
        </w:rPr>
        <w:t xml:space="preserve">I am proud to have been a part of that process so far, acting as your President since May of 2015. Since then, I have had the pleasure of working with many talented members who have made my responsibilities so much less onerous than expected at the outset of this adventure. It would be far too time consuming </w:t>
      </w:r>
      <w:r w:rsidRPr="007446CE">
        <w:rPr>
          <w:rFonts w:ascii="Arial" w:hAnsi="Arial" w:cs="Arial"/>
          <w:sz w:val="24"/>
        </w:rPr>
        <w:lastRenderedPageBreak/>
        <w:t xml:space="preserve">to specifically thank everyone for their individual </w:t>
      </w:r>
      <w:proofErr w:type="gramStart"/>
      <w:r w:rsidRPr="007446CE">
        <w:rPr>
          <w:rFonts w:ascii="Arial" w:hAnsi="Arial" w:cs="Arial"/>
          <w:sz w:val="24"/>
        </w:rPr>
        <w:t>contributions</w:t>
      </w:r>
      <w:proofErr w:type="gramEnd"/>
      <w:r w:rsidRPr="007446CE">
        <w:rPr>
          <w:rFonts w:ascii="Arial" w:hAnsi="Arial" w:cs="Arial"/>
          <w:sz w:val="24"/>
        </w:rPr>
        <w:t xml:space="preserve"> but I do want to mention the founding board members who made this all happen:   </w:t>
      </w:r>
    </w:p>
    <w:p w14:paraId="53762177" w14:textId="77777777" w:rsidR="001C4CB5" w:rsidRPr="001C4CB5" w:rsidRDefault="001C4CB5" w:rsidP="007446CE">
      <w:pPr>
        <w:spacing w:after="0"/>
        <w:ind w:left="720"/>
        <w:rPr>
          <w:rFonts w:ascii="Arial" w:hAnsi="Arial" w:cs="Arial"/>
          <w:sz w:val="24"/>
        </w:rPr>
      </w:pPr>
      <w:r w:rsidRPr="001C4CB5">
        <w:rPr>
          <w:rFonts w:ascii="Arial" w:hAnsi="Arial" w:cs="Arial"/>
          <w:sz w:val="24"/>
        </w:rPr>
        <w:t>Al Edwards, Sue Edwards, Tom Jolliffe, Bruce Moor, Brian Rice, Jim Stewart, Karen Wilson and Paul Yorke</w:t>
      </w:r>
      <w:r w:rsidR="00091232">
        <w:rPr>
          <w:rFonts w:ascii="Arial" w:hAnsi="Arial" w:cs="Arial"/>
          <w:sz w:val="24"/>
        </w:rPr>
        <w:t xml:space="preserve"> plus myself</w:t>
      </w:r>
      <w:r w:rsidRPr="001C4CB5">
        <w:rPr>
          <w:rFonts w:ascii="Arial" w:hAnsi="Arial" w:cs="Arial"/>
          <w:sz w:val="24"/>
        </w:rPr>
        <w:t xml:space="preserve">.  As Jim, Karen and Paul completed their terms in 2016, we were joined by other committed and gifted Board members - Diane Bryant, Brian Sheardown, Jackie </w:t>
      </w:r>
      <w:proofErr w:type="gramStart"/>
      <w:r w:rsidRPr="001C4CB5">
        <w:rPr>
          <w:rFonts w:ascii="Arial" w:hAnsi="Arial" w:cs="Arial"/>
          <w:sz w:val="24"/>
        </w:rPr>
        <w:t>Potters  Sheila</w:t>
      </w:r>
      <w:proofErr w:type="gramEnd"/>
      <w:r w:rsidRPr="001C4CB5">
        <w:rPr>
          <w:rFonts w:ascii="Arial" w:hAnsi="Arial" w:cs="Arial"/>
          <w:sz w:val="24"/>
        </w:rPr>
        <w:t xml:space="preserve"> </w:t>
      </w:r>
      <w:proofErr w:type="spellStart"/>
      <w:r w:rsidRPr="001C4CB5">
        <w:rPr>
          <w:rFonts w:ascii="Arial" w:hAnsi="Arial" w:cs="Arial"/>
          <w:sz w:val="24"/>
        </w:rPr>
        <w:t>Elston</w:t>
      </w:r>
      <w:proofErr w:type="spellEnd"/>
      <w:r w:rsidRPr="001C4CB5">
        <w:rPr>
          <w:rFonts w:ascii="Arial" w:hAnsi="Arial" w:cs="Arial"/>
          <w:sz w:val="24"/>
        </w:rPr>
        <w:t xml:space="preserve"> and Mike Potter.</w:t>
      </w:r>
    </w:p>
    <w:p w14:paraId="75EEAF5D" w14:textId="77777777" w:rsidR="001C4CB5" w:rsidRPr="001C4CB5" w:rsidRDefault="001C4CB5" w:rsidP="007446CE">
      <w:pPr>
        <w:spacing w:after="0"/>
        <w:ind w:left="720"/>
        <w:rPr>
          <w:rFonts w:ascii="Arial" w:hAnsi="Arial" w:cs="Arial"/>
          <w:sz w:val="24"/>
        </w:rPr>
      </w:pPr>
    </w:p>
    <w:p w14:paraId="60CA7A85" w14:textId="77777777" w:rsidR="001C4CB5" w:rsidRDefault="001C4CB5" w:rsidP="007446CE">
      <w:pPr>
        <w:spacing w:after="0"/>
        <w:ind w:left="720"/>
        <w:rPr>
          <w:rFonts w:ascii="Arial" w:hAnsi="Arial" w:cs="Arial"/>
          <w:sz w:val="24"/>
        </w:rPr>
      </w:pPr>
      <w:r w:rsidRPr="001C4CB5">
        <w:rPr>
          <w:rFonts w:ascii="Arial" w:hAnsi="Arial" w:cs="Arial"/>
          <w:sz w:val="24"/>
        </w:rPr>
        <w:t>Without their hard work we would not be the outstanding club we are today. In recognition of their services, at the very least, they deserve a healthy round of applause.</w:t>
      </w:r>
    </w:p>
    <w:p w14:paraId="52CB2458" w14:textId="77777777" w:rsidR="005D214D" w:rsidRPr="001C4CB5" w:rsidRDefault="005D214D" w:rsidP="007446CE">
      <w:pPr>
        <w:spacing w:after="0"/>
        <w:ind w:left="720"/>
        <w:rPr>
          <w:rFonts w:ascii="Arial" w:hAnsi="Arial" w:cs="Arial"/>
          <w:sz w:val="24"/>
        </w:rPr>
      </w:pPr>
    </w:p>
    <w:p w14:paraId="563E309D" w14:textId="77777777" w:rsidR="005D214D" w:rsidRDefault="007446CE" w:rsidP="007446CE">
      <w:pPr>
        <w:spacing w:after="0"/>
        <w:ind w:left="720"/>
        <w:rPr>
          <w:rFonts w:ascii="Arial" w:hAnsi="Arial" w:cs="Arial"/>
          <w:sz w:val="24"/>
        </w:rPr>
      </w:pPr>
      <w:r w:rsidRPr="007446CE">
        <w:rPr>
          <w:rFonts w:ascii="Arial" w:hAnsi="Arial" w:cs="Arial"/>
          <w:sz w:val="24"/>
        </w:rPr>
        <w:t xml:space="preserve">As we continue to grow as a </w:t>
      </w:r>
      <w:r w:rsidR="001C4CB5" w:rsidRPr="001C4CB5">
        <w:rPr>
          <w:rFonts w:ascii="Arial" w:hAnsi="Arial" w:cs="Arial"/>
          <w:sz w:val="24"/>
        </w:rPr>
        <w:t xml:space="preserve">members-owned and operated club I am pleased to announce that we </w:t>
      </w:r>
      <w:proofErr w:type="gramStart"/>
      <w:r w:rsidR="001C4CB5" w:rsidRPr="001C4CB5">
        <w:rPr>
          <w:rFonts w:ascii="Arial" w:hAnsi="Arial" w:cs="Arial"/>
          <w:sz w:val="24"/>
        </w:rPr>
        <w:t>are able to</w:t>
      </w:r>
      <w:proofErr w:type="gramEnd"/>
      <w:r w:rsidR="001C4CB5" w:rsidRPr="001C4CB5">
        <w:rPr>
          <w:rFonts w:ascii="Arial" w:hAnsi="Arial" w:cs="Arial"/>
          <w:sz w:val="24"/>
        </w:rPr>
        <w:t xml:space="preserve"> provide the same services to our members for another year under the current fee structure. You will have noticed that significant improvements in our facility were made in the past year, namely a new front door, new tiling along the east side of the playing room, a defibrillator and six new ceiling fans all of which were necessary and significant e</w:t>
      </w:r>
      <w:r w:rsidRPr="007446CE">
        <w:rPr>
          <w:rFonts w:ascii="Arial" w:hAnsi="Arial" w:cs="Arial"/>
          <w:sz w:val="24"/>
        </w:rPr>
        <w:t xml:space="preserve">xpenditures. </w:t>
      </w:r>
    </w:p>
    <w:p w14:paraId="2ADBDF69" w14:textId="77777777" w:rsidR="005D214D" w:rsidRDefault="005D214D" w:rsidP="007446CE">
      <w:pPr>
        <w:spacing w:after="0"/>
        <w:ind w:left="720"/>
        <w:rPr>
          <w:rFonts w:ascii="Arial" w:hAnsi="Arial" w:cs="Arial"/>
          <w:sz w:val="24"/>
        </w:rPr>
      </w:pPr>
    </w:p>
    <w:p w14:paraId="501699F5" w14:textId="77777777" w:rsidR="001C4CB5" w:rsidRDefault="007446CE" w:rsidP="007446CE">
      <w:pPr>
        <w:spacing w:after="0"/>
        <w:ind w:left="720"/>
        <w:rPr>
          <w:rFonts w:ascii="Arial" w:hAnsi="Arial" w:cs="Arial"/>
          <w:sz w:val="24"/>
        </w:rPr>
      </w:pPr>
      <w:r w:rsidRPr="007446CE">
        <w:rPr>
          <w:rFonts w:ascii="Arial" w:hAnsi="Arial" w:cs="Arial"/>
          <w:sz w:val="24"/>
        </w:rPr>
        <w:t>Despite the cost</w:t>
      </w:r>
      <w:r w:rsidR="001C4CB5" w:rsidRPr="001C4CB5">
        <w:rPr>
          <w:rFonts w:ascii="Arial" w:hAnsi="Arial" w:cs="Arial"/>
          <w:sz w:val="24"/>
        </w:rPr>
        <w:t xml:space="preserve"> </w:t>
      </w:r>
      <w:r w:rsidRPr="007446CE">
        <w:rPr>
          <w:rFonts w:ascii="Arial" w:hAnsi="Arial" w:cs="Arial"/>
          <w:sz w:val="24"/>
        </w:rPr>
        <w:t>o</w:t>
      </w:r>
      <w:r w:rsidR="001C4CB5" w:rsidRPr="001C4CB5">
        <w:rPr>
          <w:rFonts w:ascii="Arial" w:hAnsi="Arial" w:cs="Arial"/>
          <w:sz w:val="24"/>
        </w:rPr>
        <w:t xml:space="preserve">f these changes we are fortunate to be financially stable.  Given our well- calculated projections for the upcoming year it is gratifying to know that membership fees do not have to be increased for 2017-2018.  I am also pleased to report that game fees can also remain the same for another year despite the scheduled rent increase to which we are committed. As you will see later in the financial </w:t>
      </w:r>
      <w:proofErr w:type="gramStart"/>
      <w:r w:rsidR="001C4CB5" w:rsidRPr="001C4CB5">
        <w:rPr>
          <w:rFonts w:ascii="Arial" w:hAnsi="Arial" w:cs="Arial"/>
          <w:sz w:val="24"/>
        </w:rPr>
        <w:t>report</w:t>
      </w:r>
      <w:proofErr w:type="gramEnd"/>
      <w:r w:rsidR="001C4CB5" w:rsidRPr="001C4CB5">
        <w:rPr>
          <w:rFonts w:ascii="Arial" w:hAnsi="Arial" w:cs="Arial"/>
          <w:sz w:val="24"/>
        </w:rPr>
        <w:t xml:space="preserve"> we are in a   sound financial position and in keeping with our original business plan, we will again this year, be able to make partial repayment to those members who made financial investments in the club. Sue will be discussing </w:t>
      </w:r>
      <w:r w:rsidR="005D214D">
        <w:rPr>
          <w:rFonts w:ascii="Arial" w:hAnsi="Arial" w:cs="Arial"/>
          <w:sz w:val="24"/>
        </w:rPr>
        <w:t>d</w:t>
      </w:r>
      <w:r w:rsidR="001C4CB5" w:rsidRPr="001C4CB5">
        <w:rPr>
          <w:rFonts w:ascii="Arial" w:hAnsi="Arial" w:cs="Arial"/>
          <w:sz w:val="24"/>
        </w:rPr>
        <w:t>etails in the financial report later in this meeting.</w:t>
      </w:r>
    </w:p>
    <w:p w14:paraId="0E1D2B8A" w14:textId="77777777" w:rsidR="005D214D" w:rsidRPr="001C4CB5" w:rsidRDefault="005D214D" w:rsidP="007446CE">
      <w:pPr>
        <w:spacing w:after="0"/>
        <w:ind w:left="720"/>
        <w:rPr>
          <w:rFonts w:ascii="Arial" w:hAnsi="Arial" w:cs="Arial"/>
          <w:sz w:val="24"/>
        </w:rPr>
      </w:pPr>
    </w:p>
    <w:p w14:paraId="101C1751" w14:textId="77777777" w:rsidR="001C4CB5" w:rsidRDefault="001C4CB5" w:rsidP="007446CE">
      <w:pPr>
        <w:spacing w:after="0"/>
        <w:ind w:left="720"/>
        <w:rPr>
          <w:rFonts w:ascii="Arial" w:hAnsi="Arial" w:cs="Arial"/>
          <w:sz w:val="24"/>
        </w:rPr>
      </w:pPr>
      <w:r w:rsidRPr="001C4CB5">
        <w:rPr>
          <w:rFonts w:ascii="Arial" w:hAnsi="Arial" w:cs="Arial"/>
          <w:sz w:val="24"/>
        </w:rPr>
        <w:t xml:space="preserve">As my final good-bye as President of our club I want to thank the other members of the Board who are also completing their terms, namely Sue Edwards and Brian Rice. I know they will continue, as will I, to be involved and support the London Bridge Centre. I wish to thank them for their endless efforts in making it all happen.  </w:t>
      </w:r>
      <w:proofErr w:type="gramStart"/>
      <w:r w:rsidRPr="001C4CB5">
        <w:rPr>
          <w:rFonts w:ascii="Arial" w:hAnsi="Arial" w:cs="Arial"/>
          <w:sz w:val="24"/>
        </w:rPr>
        <w:t>Personally</w:t>
      </w:r>
      <w:proofErr w:type="gramEnd"/>
      <w:r w:rsidRPr="001C4CB5">
        <w:rPr>
          <w:rFonts w:ascii="Arial" w:hAnsi="Arial" w:cs="Arial"/>
          <w:sz w:val="24"/>
        </w:rPr>
        <w:t xml:space="preserve"> I want to thank them for making me look good many times over.  Both have made my job much easier.</w:t>
      </w:r>
    </w:p>
    <w:p w14:paraId="20B72B29" w14:textId="77777777" w:rsidR="005D214D" w:rsidRPr="001C4CB5" w:rsidRDefault="005D214D" w:rsidP="007446CE">
      <w:pPr>
        <w:spacing w:after="0"/>
        <w:ind w:left="720"/>
        <w:rPr>
          <w:rFonts w:ascii="Arial" w:hAnsi="Arial" w:cs="Arial"/>
          <w:sz w:val="24"/>
        </w:rPr>
      </w:pPr>
    </w:p>
    <w:p w14:paraId="2DFF883B" w14:textId="77777777" w:rsidR="001C4CB5" w:rsidRDefault="001C4CB5" w:rsidP="007446CE">
      <w:pPr>
        <w:spacing w:after="0"/>
        <w:ind w:left="720"/>
        <w:rPr>
          <w:rFonts w:ascii="Arial" w:hAnsi="Arial" w:cs="Arial"/>
          <w:sz w:val="24"/>
        </w:rPr>
      </w:pPr>
      <w:r w:rsidRPr="001C4CB5">
        <w:rPr>
          <w:rFonts w:ascii="Arial" w:hAnsi="Arial" w:cs="Arial"/>
          <w:sz w:val="24"/>
        </w:rPr>
        <w:t>As</w:t>
      </w:r>
      <w:r w:rsidR="00091232">
        <w:rPr>
          <w:rFonts w:ascii="Arial" w:hAnsi="Arial" w:cs="Arial"/>
          <w:sz w:val="24"/>
        </w:rPr>
        <w:t xml:space="preserve"> we anticipate another year of </w:t>
      </w:r>
      <w:r w:rsidRPr="001C4CB5">
        <w:rPr>
          <w:rFonts w:ascii="Arial" w:hAnsi="Arial" w:cs="Arial"/>
          <w:sz w:val="24"/>
        </w:rPr>
        <w:t xml:space="preserve">providing a "fun place" to play bridge, I would like to remind you, the membership, of how this whole thing runs! </w:t>
      </w:r>
      <w:proofErr w:type="gramStart"/>
      <w:r w:rsidRPr="001C4CB5">
        <w:rPr>
          <w:rFonts w:ascii="Arial" w:hAnsi="Arial" w:cs="Arial"/>
          <w:sz w:val="24"/>
        </w:rPr>
        <w:t>....A</w:t>
      </w:r>
      <w:proofErr w:type="gramEnd"/>
      <w:r w:rsidRPr="001C4CB5">
        <w:rPr>
          <w:rFonts w:ascii="Arial" w:hAnsi="Arial" w:cs="Arial"/>
          <w:sz w:val="24"/>
        </w:rPr>
        <w:t xml:space="preserve"> few of us sit on your Board.   We meet regularly. We make administrative decisions based upon the needs and suggestions of the members within the financial constraints by which we are bound.  We are always focused on promoting bridge in London and initiate special events such as the upcoming Audrey Grant event in October and educational programs for players at all levels. </w:t>
      </w:r>
    </w:p>
    <w:p w14:paraId="3F1A0C16" w14:textId="77777777" w:rsidR="005D214D" w:rsidRPr="001C4CB5" w:rsidRDefault="005D214D" w:rsidP="007446CE">
      <w:pPr>
        <w:spacing w:after="0"/>
        <w:ind w:left="720"/>
        <w:rPr>
          <w:rFonts w:ascii="Arial" w:hAnsi="Arial" w:cs="Arial"/>
          <w:sz w:val="24"/>
        </w:rPr>
      </w:pPr>
    </w:p>
    <w:p w14:paraId="654E7ADC" w14:textId="77777777" w:rsidR="005D214D" w:rsidRDefault="001C4CB5" w:rsidP="007446CE">
      <w:pPr>
        <w:spacing w:after="0"/>
        <w:ind w:left="720"/>
        <w:rPr>
          <w:rFonts w:ascii="Arial" w:hAnsi="Arial" w:cs="Arial"/>
          <w:sz w:val="24"/>
        </w:rPr>
      </w:pPr>
      <w:r w:rsidRPr="001C4CB5">
        <w:rPr>
          <w:rFonts w:ascii="Arial" w:hAnsi="Arial" w:cs="Arial"/>
          <w:sz w:val="24"/>
        </w:rPr>
        <w:t xml:space="preserve">The Board cannot make it happen on its own.  We are grateful there are many other members who are involved in other tasks such as directing or taking </w:t>
      </w:r>
      <w:r w:rsidRPr="001C4CB5">
        <w:rPr>
          <w:rFonts w:ascii="Arial" w:hAnsi="Arial" w:cs="Arial"/>
          <w:sz w:val="24"/>
        </w:rPr>
        <w:lastRenderedPageBreak/>
        <w:t xml:space="preserve">responsibility for the cleanliness and decor of the facility. All of this means that at game time we can all relax and enjoy a game of bridge on a regular basis.  </w:t>
      </w:r>
    </w:p>
    <w:p w14:paraId="0ECC4615" w14:textId="77777777" w:rsidR="005D214D" w:rsidRDefault="005D214D" w:rsidP="007446CE">
      <w:pPr>
        <w:spacing w:after="0"/>
        <w:ind w:left="720"/>
        <w:rPr>
          <w:rFonts w:ascii="Arial" w:hAnsi="Arial" w:cs="Arial"/>
          <w:sz w:val="24"/>
        </w:rPr>
      </w:pPr>
    </w:p>
    <w:p w14:paraId="4DA94648" w14:textId="77777777" w:rsidR="005D214D" w:rsidRDefault="001C4CB5" w:rsidP="007446CE">
      <w:pPr>
        <w:spacing w:after="0"/>
        <w:ind w:left="720"/>
        <w:rPr>
          <w:rFonts w:ascii="Arial" w:hAnsi="Arial" w:cs="Arial"/>
          <w:sz w:val="24"/>
        </w:rPr>
      </w:pPr>
      <w:r w:rsidRPr="001C4CB5">
        <w:rPr>
          <w:rFonts w:ascii="Arial" w:hAnsi="Arial" w:cs="Arial"/>
          <w:sz w:val="24"/>
        </w:rPr>
        <w:t>Having said that, my parting concern is that we all need to remember that none of this happens without commitment on your part!  In order to make the London Bridge Centre flourish in the future, it is you as individual members that must recognize it is "us" and not "them" that make the entire operation run like a well-oiled machine - most of the time anyway!</w:t>
      </w:r>
      <w:r w:rsidRPr="001C4CB5" w:rsidDel="001F44D4">
        <w:rPr>
          <w:rFonts w:ascii="Arial" w:hAnsi="Arial" w:cs="Arial"/>
          <w:sz w:val="24"/>
        </w:rPr>
        <w:t xml:space="preserve"> </w:t>
      </w:r>
    </w:p>
    <w:p w14:paraId="71FA09E6" w14:textId="77777777" w:rsidR="005D214D" w:rsidRDefault="005D214D" w:rsidP="007446CE">
      <w:pPr>
        <w:spacing w:after="0"/>
        <w:ind w:left="720"/>
        <w:rPr>
          <w:rFonts w:ascii="Arial" w:hAnsi="Arial" w:cs="Arial"/>
          <w:sz w:val="24"/>
        </w:rPr>
      </w:pPr>
    </w:p>
    <w:p w14:paraId="205AC347" w14:textId="77777777" w:rsidR="007446CE" w:rsidRDefault="001C4CB5" w:rsidP="007446CE">
      <w:pPr>
        <w:spacing w:after="0"/>
        <w:ind w:left="720"/>
        <w:rPr>
          <w:rFonts w:ascii="Arial" w:hAnsi="Arial" w:cs="Arial"/>
          <w:sz w:val="24"/>
        </w:rPr>
      </w:pPr>
      <w:r w:rsidRPr="001C4CB5">
        <w:rPr>
          <w:rFonts w:ascii="Arial" w:hAnsi="Arial" w:cs="Arial"/>
          <w:sz w:val="24"/>
        </w:rPr>
        <w:t xml:space="preserve">Our success is dependent upon filling the chairs in the facility with bridge players. To accomplish that we must provide a welcoming facility and a friendly environment that attracts new members to our club. Each of you can and should be a part of that process.  Step up to the plate with your expertise. Make a difference! Your contributions to the continued success of the London Bridge Centre will not be without reward!  </w:t>
      </w:r>
    </w:p>
    <w:p w14:paraId="5502450C" w14:textId="77777777" w:rsidR="005D214D" w:rsidRPr="007446CE" w:rsidRDefault="005D214D" w:rsidP="007446CE">
      <w:pPr>
        <w:spacing w:after="0"/>
        <w:ind w:left="720"/>
        <w:rPr>
          <w:rFonts w:ascii="Arial" w:hAnsi="Arial" w:cs="Arial"/>
          <w:sz w:val="24"/>
        </w:rPr>
      </w:pPr>
    </w:p>
    <w:p w14:paraId="531FB76C" w14:textId="77777777" w:rsidR="001C4CB5" w:rsidRPr="001C4CB5" w:rsidRDefault="001C4CB5" w:rsidP="007446CE">
      <w:pPr>
        <w:spacing w:after="0"/>
        <w:ind w:left="720"/>
        <w:rPr>
          <w:rFonts w:ascii="Arial" w:hAnsi="Arial" w:cs="Arial"/>
          <w:sz w:val="24"/>
        </w:rPr>
      </w:pPr>
      <w:r w:rsidRPr="001C4CB5">
        <w:rPr>
          <w:rFonts w:ascii="Arial" w:hAnsi="Arial" w:cs="Arial"/>
          <w:sz w:val="24"/>
        </w:rPr>
        <w:t>As Mother Teresa said:</w:t>
      </w:r>
    </w:p>
    <w:p w14:paraId="02CC90D1" w14:textId="77777777" w:rsidR="001C4CB5" w:rsidRPr="001C4CB5" w:rsidRDefault="001C4CB5" w:rsidP="007446CE">
      <w:pPr>
        <w:spacing w:after="0"/>
        <w:ind w:left="720"/>
        <w:textAlignment w:val="baseline"/>
        <w:rPr>
          <w:rFonts w:ascii="Arial" w:hAnsi="Arial" w:cs="Arial"/>
          <w:sz w:val="24"/>
        </w:rPr>
      </w:pPr>
      <w:r w:rsidRPr="001C4CB5">
        <w:rPr>
          <w:rFonts w:ascii="Arial" w:hAnsi="Arial" w:cs="Arial"/>
          <w:sz w:val="24"/>
        </w:rPr>
        <w:t xml:space="preserve">"To keep a lamp burning we have to keep putting oil in it." </w:t>
      </w:r>
      <w:r w:rsidR="00767F6A">
        <w:rPr>
          <w:rFonts w:ascii="Arial" w:hAnsi="Arial" w:cs="Arial"/>
          <w:sz w:val="24"/>
        </w:rPr>
        <w:t>“</w:t>
      </w:r>
    </w:p>
    <w:p w14:paraId="7CDC4896" w14:textId="77777777" w:rsidR="00CE73AE" w:rsidRPr="00D60DD0" w:rsidRDefault="00CE73AE" w:rsidP="00CE73AE">
      <w:pPr>
        <w:spacing w:after="0"/>
        <w:ind w:left="720"/>
        <w:rPr>
          <w:rFonts w:ascii="Arial" w:hAnsi="Arial" w:cs="Arial"/>
          <w:sz w:val="24"/>
          <w:lang w:val="en-US"/>
        </w:rPr>
      </w:pPr>
    </w:p>
    <w:p w14:paraId="29D99835" w14:textId="77777777" w:rsidR="00767F6A" w:rsidRDefault="005D214D" w:rsidP="00767F6A">
      <w:pPr>
        <w:spacing w:after="0"/>
        <w:rPr>
          <w:rFonts w:ascii="Arial" w:hAnsi="Arial" w:cs="Arial"/>
          <w:b/>
          <w:sz w:val="24"/>
          <w:u w:val="single"/>
          <w:lang w:val="en-US"/>
        </w:rPr>
      </w:pPr>
      <w:r>
        <w:rPr>
          <w:rFonts w:ascii="Arial" w:hAnsi="Arial" w:cs="Arial"/>
          <w:sz w:val="24"/>
          <w:lang w:val="en-US"/>
        </w:rPr>
        <w:t>4</w:t>
      </w:r>
      <w:r w:rsidR="00D60DD0">
        <w:rPr>
          <w:rFonts w:ascii="Arial" w:hAnsi="Arial" w:cs="Arial"/>
          <w:sz w:val="24"/>
          <w:lang w:val="en-US"/>
        </w:rPr>
        <w:t>.</w:t>
      </w:r>
      <w:r w:rsidR="00D60DD0">
        <w:rPr>
          <w:rFonts w:ascii="Arial" w:hAnsi="Arial" w:cs="Arial"/>
          <w:sz w:val="24"/>
          <w:lang w:val="en-US"/>
        </w:rPr>
        <w:tab/>
      </w:r>
      <w:r w:rsidR="00767F6A" w:rsidRPr="00051C8A">
        <w:rPr>
          <w:rFonts w:ascii="Arial" w:hAnsi="Arial" w:cs="Arial"/>
          <w:b/>
          <w:sz w:val="24"/>
          <w:u w:val="single"/>
          <w:lang w:val="en-US"/>
        </w:rPr>
        <w:t>Minutes of Previous Annual Meeting</w:t>
      </w:r>
    </w:p>
    <w:p w14:paraId="1BB10172" w14:textId="77777777" w:rsidR="00767F6A" w:rsidRDefault="00767F6A" w:rsidP="00767F6A">
      <w:pPr>
        <w:spacing w:after="0"/>
        <w:rPr>
          <w:rFonts w:ascii="Arial" w:hAnsi="Arial" w:cs="Arial"/>
          <w:sz w:val="24"/>
          <w:lang w:val="en-US"/>
        </w:rPr>
      </w:pPr>
    </w:p>
    <w:p w14:paraId="7091443C" w14:textId="77777777" w:rsidR="00767F6A" w:rsidRDefault="00767F6A" w:rsidP="00767F6A">
      <w:pPr>
        <w:spacing w:after="0"/>
        <w:ind w:left="720"/>
        <w:rPr>
          <w:rFonts w:ascii="Arial" w:hAnsi="Arial" w:cs="Arial"/>
          <w:sz w:val="24"/>
        </w:rPr>
      </w:pPr>
      <w:r>
        <w:rPr>
          <w:rFonts w:ascii="Arial" w:hAnsi="Arial" w:cs="Arial"/>
          <w:sz w:val="24"/>
        </w:rPr>
        <w:t>The draft minutes of the meeting held on Sept. 17, 2016 were prepared by Karen Wilson, who was the Secretary at that time.  These draft minutes were posted on the club’s website with the notice of this meeting.</w:t>
      </w:r>
    </w:p>
    <w:p w14:paraId="0FF39920" w14:textId="77777777" w:rsidR="00767F6A" w:rsidRDefault="00767F6A" w:rsidP="00767F6A">
      <w:pPr>
        <w:spacing w:after="0"/>
        <w:ind w:left="720"/>
        <w:rPr>
          <w:rFonts w:ascii="Arial" w:hAnsi="Arial" w:cs="Arial"/>
          <w:sz w:val="24"/>
        </w:rPr>
      </w:pPr>
    </w:p>
    <w:p w14:paraId="0F4626B0" w14:textId="77777777" w:rsidR="00767F6A" w:rsidRDefault="00767F6A" w:rsidP="00767F6A">
      <w:pPr>
        <w:spacing w:after="0"/>
        <w:ind w:left="720"/>
        <w:rPr>
          <w:rFonts w:ascii="Arial" w:hAnsi="Arial" w:cs="Arial"/>
          <w:sz w:val="24"/>
        </w:rPr>
      </w:pPr>
      <w:r w:rsidRPr="00C56E78">
        <w:rPr>
          <w:rFonts w:ascii="Arial" w:hAnsi="Arial" w:cs="Arial"/>
          <w:b/>
          <w:sz w:val="24"/>
        </w:rPr>
        <w:t>MOVED</w:t>
      </w:r>
      <w:r>
        <w:rPr>
          <w:rFonts w:ascii="Arial" w:hAnsi="Arial" w:cs="Arial"/>
          <w:sz w:val="24"/>
        </w:rPr>
        <w:t xml:space="preserve"> by Mary Howe, seconded by Rosemary Thompson, that the minutes of the annual general meeting held Saturday, </w:t>
      </w:r>
      <w:proofErr w:type="gramStart"/>
      <w:r>
        <w:rPr>
          <w:rFonts w:ascii="Arial" w:hAnsi="Arial" w:cs="Arial"/>
          <w:sz w:val="24"/>
        </w:rPr>
        <w:t>Sept,</w:t>
      </w:r>
      <w:proofErr w:type="gramEnd"/>
      <w:r>
        <w:rPr>
          <w:rFonts w:ascii="Arial" w:hAnsi="Arial" w:cs="Arial"/>
          <w:sz w:val="24"/>
        </w:rPr>
        <w:t xml:space="preserve"> 17, 2016 be approved.</w:t>
      </w:r>
    </w:p>
    <w:p w14:paraId="1146DB0C" w14:textId="77777777" w:rsidR="00767F6A" w:rsidRDefault="00767F6A" w:rsidP="00767F6A">
      <w:pPr>
        <w:spacing w:after="0"/>
        <w:rPr>
          <w:b/>
          <w:szCs w:val="23"/>
        </w:rPr>
      </w:pPr>
      <w:r>
        <w:tab/>
      </w:r>
      <w:r>
        <w:tab/>
      </w:r>
      <w:r>
        <w:tab/>
      </w:r>
      <w:r>
        <w:tab/>
      </w:r>
      <w:r>
        <w:tab/>
      </w:r>
      <w:r>
        <w:tab/>
      </w:r>
      <w:r>
        <w:tab/>
      </w:r>
      <w:r>
        <w:tab/>
      </w:r>
      <w:r>
        <w:tab/>
      </w:r>
      <w:r w:rsidRPr="00AD54D1">
        <w:rPr>
          <w:b/>
          <w:szCs w:val="23"/>
        </w:rPr>
        <w:t>CARRIED</w:t>
      </w:r>
    </w:p>
    <w:p w14:paraId="664E1C2C" w14:textId="77777777" w:rsidR="00805923" w:rsidRDefault="005D214D" w:rsidP="00767F6A">
      <w:pPr>
        <w:spacing w:after="0"/>
        <w:rPr>
          <w:rFonts w:ascii="Arial" w:hAnsi="Arial" w:cs="Arial"/>
          <w:b/>
          <w:sz w:val="24"/>
          <w:u w:val="single"/>
          <w:lang w:val="en-US"/>
        </w:rPr>
      </w:pPr>
      <w:r w:rsidRPr="005D214D">
        <w:rPr>
          <w:rFonts w:ascii="Arial" w:hAnsi="Arial" w:cs="Arial"/>
          <w:b/>
          <w:sz w:val="24"/>
          <w:lang w:val="en-US"/>
        </w:rPr>
        <w:t>5.</w:t>
      </w:r>
      <w:r w:rsidRPr="005D214D">
        <w:rPr>
          <w:rFonts w:ascii="Arial" w:hAnsi="Arial" w:cs="Arial"/>
          <w:b/>
          <w:sz w:val="24"/>
          <w:lang w:val="en-US"/>
        </w:rPr>
        <w:tab/>
      </w:r>
      <w:r w:rsidR="00D60DD0" w:rsidRPr="00D60DD0">
        <w:rPr>
          <w:rFonts w:ascii="Arial" w:hAnsi="Arial" w:cs="Arial"/>
          <w:b/>
          <w:sz w:val="24"/>
          <w:u w:val="single"/>
          <w:lang w:val="en-US"/>
        </w:rPr>
        <w:t>Financial Report</w:t>
      </w:r>
      <w:r w:rsidR="00BC390A">
        <w:rPr>
          <w:rFonts w:ascii="Arial" w:hAnsi="Arial" w:cs="Arial"/>
          <w:b/>
          <w:sz w:val="24"/>
          <w:u w:val="single"/>
          <w:lang w:val="en-US"/>
        </w:rPr>
        <w:t xml:space="preserve"> </w:t>
      </w:r>
    </w:p>
    <w:p w14:paraId="5D9BA264" w14:textId="77777777" w:rsidR="005D214D" w:rsidRDefault="005D214D" w:rsidP="00767F6A">
      <w:pPr>
        <w:spacing w:after="0"/>
        <w:rPr>
          <w:rFonts w:ascii="Arial" w:hAnsi="Arial" w:cs="Arial"/>
          <w:sz w:val="24"/>
          <w:lang w:val="en-US"/>
        </w:rPr>
      </w:pPr>
    </w:p>
    <w:p w14:paraId="36B1D170" w14:textId="77777777" w:rsidR="00D60DD0" w:rsidRDefault="005D214D" w:rsidP="00D91D4A">
      <w:pPr>
        <w:spacing w:after="0"/>
        <w:ind w:left="720"/>
        <w:rPr>
          <w:rFonts w:ascii="Arial" w:hAnsi="Arial" w:cs="Arial"/>
          <w:sz w:val="24"/>
          <w:lang w:val="en-US"/>
        </w:rPr>
      </w:pPr>
      <w:r>
        <w:rPr>
          <w:rFonts w:ascii="Arial" w:hAnsi="Arial" w:cs="Arial"/>
          <w:sz w:val="24"/>
          <w:lang w:val="en-US"/>
        </w:rPr>
        <w:t>Treasurer</w:t>
      </w:r>
      <w:r w:rsidR="00D60DD0">
        <w:rPr>
          <w:rFonts w:ascii="Arial" w:hAnsi="Arial" w:cs="Arial"/>
          <w:sz w:val="24"/>
          <w:lang w:val="en-US"/>
        </w:rPr>
        <w:t xml:space="preserve"> Susan Edwards </w:t>
      </w:r>
      <w:r w:rsidR="000A6A16">
        <w:rPr>
          <w:rFonts w:ascii="Arial" w:hAnsi="Arial" w:cs="Arial"/>
          <w:sz w:val="24"/>
          <w:lang w:val="en-US"/>
        </w:rPr>
        <w:t>provided background on</w:t>
      </w:r>
      <w:r>
        <w:rPr>
          <w:rFonts w:ascii="Arial" w:hAnsi="Arial" w:cs="Arial"/>
          <w:sz w:val="24"/>
          <w:lang w:val="en-US"/>
        </w:rPr>
        <w:t xml:space="preserve"> and a brief description of</w:t>
      </w:r>
      <w:r w:rsidR="000A6A16">
        <w:rPr>
          <w:rFonts w:ascii="Arial" w:hAnsi="Arial" w:cs="Arial"/>
          <w:sz w:val="24"/>
          <w:lang w:val="en-US"/>
        </w:rPr>
        <w:t xml:space="preserve"> the review engagement conducted by Gary Westfall, CPA</w:t>
      </w:r>
      <w:r w:rsidR="00D91D4A">
        <w:rPr>
          <w:rFonts w:ascii="Arial" w:hAnsi="Arial" w:cs="Arial"/>
          <w:sz w:val="24"/>
          <w:lang w:val="en-US"/>
        </w:rPr>
        <w:t>, CA</w:t>
      </w:r>
      <w:r w:rsidR="000A6A16">
        <w:rPr>
          <w:rFonts w:ascii="Arial" w:hAnsi="Arial" w:cs="Arial"/>
          <w:sz w:val="24"/>
          <w:lang w:val="en-US"/>
        </w:rPr>
        <w:t xml:space="preserve">.  </w:t>
      </w:r>
      <w:r w:rsidR="00831C0D">
        <w:rPr>
          <w:rFonts w:ascii="Arial" w:hAnsi="Arial" w:cs="Arial"/>
          <w:sz w:val="24"/>
          <w:lang w:val="en-US"/>
        </w:rPr>
        <w:t xml:space="preserve">Mr. Westfall is a supporter of duplicate bridge and has been retained by Unit 249 and several bridge clubs in the Toronto area to conduct review engagements. </w:t>
      </w:r>
      <w:r w:rsidR="00C6261B">
        <w:rPr>
          <w:rFonts w:ascii="Arial" w:hAnsi="Arial" w:cs="Arial"/>
          <w:sz w:val="24"/>
          <w:lang w:val="en-US"/>
        </w:rPr>
        <w:t>She reported i</w:t>
      </w:r>
      <w:r w:rsidR="000A6A16">
        <w:rPr>
          <w:rFonts w:ascii="Arial" w:hAnsi="Arial" w:cs="Arial"/>
          <w:sz w:val="24"/>
          <w:lang w:val="en-US"/>
        </w:rPr>
        <w:t xml:space="preserve">t is Mr. Westfall's opinion that the London Bridge Centre Inc.'s income threshold does not require an audit and a review engagement was undertaken.  </w:t>
      </w:r>
      <w:r w:rsidR="007446CE">
        <w:rPr>
          <w:rFonts w:ascii="Arial" w:hAnsi="Arial" w:cs="Arial"/>
          <w:sz w:val="24"/>
          <w:lang w:val="en-US"/>
        </w:rPr>
        <w:t>H</w:t>
      </w:r>
      <w:r w:rsidR="000A6A16">
        <w:rPr>
          <w:rFonts w:ascii="Arial" w:hAnsi="Arial" w:cs="Arial"/>
          <w:sz w:val="24"/>
          <w:lang w:val="en-US"/>
        </w:rPr>
        <w:t xml:space="preserve">is </w:t>
      </w:r>
      <w:r w:rsidR="00831C0D">
        <w:rPr>
          <w:rFonts w:ascii="Arial" w:hAnsi="Arial" w:cs="Arial"/>
          <w:sz w:val="24"/>
          <w:lang w:val="en-US"/>
        </w:rPr>
        <w:t>opinion</w:t>
      </w:r>
      <w:r w:rsidR="000A6A16">
        <w:rPr>
          <w:rFonts w:ascii="Arial" w:hAnsi="Arial" w:cs="Arial"/>
          <w:sz w:val="24"/>
          <w:lang w:val="en-US"/>
        </w:rPr>
        <w:t xml:space="preserve"> </w:t>
      </w:r>
      <w:r w:rsidR="007446CE">
        <w:rPr>
          <w:rFonts w:ascii="Arial" w:hAnsi="Arial" w:cs="Arial"/>
          <w:sz w:val="24"/>
          <w:lang w:val="en-US"/>
        </w:rPr>
        <w:t>is included with the financial statements.</w:t>
      </w:r>
    </w:p>
    <w:p w14:paraId="5EBC79DF" w14:textId="77777777" w:rsidR="005D214D" w:rsidRDefault="005D214D" w:rsidP="00D91D4A">
      <w:pPr>
        <w:spacing w:after="0"/>
        <w:ind w:left="720"/>
        <w:rPr>
          <w:rFonts w:ascii="Arial" w:hAnsi="Arial" w:cs="Arial"/>
          <w:sz w:val="24"/>
          <w:lang w:val="en-US"/>
        </w:rPr>
      </w:pPr>
    </w:p>
    <w:p w14:paraId="7F9C4516" w14:textId="77777777" w:rsidR="005D214D" w:rsidRDefault="005D214D" w:rsidP="00D91D4A">
      <w:pPr>
        <w:spacing w:after="0"/>
        <w:ind w:left="720"/>
        <w:rPr>
          <w:rFonts w:ascii="Arial" w:hAnsi="Arial" w:cs="Arial"/>
          <w:sz w:val="24"/>
          <w:lang w:val="en-US"/>
        </w:rPr>
      </w:pPr>
      <w:r>
        <w:rPr>
          <w:rFonts w:ascii="Arial" w:hAnsi="Arial" w:cs="Arial"/>
          <w:sz w:val="24"/>
          <w:lang w:val="en-US"/>
        </w:rPr>
        <w:t xml:space="preserve">In response to a question, Susan indicated that a review engagement was required by </w:t>
      </w:r>
      <w:proofErr w:type="gramStart"/>
      <w:r>
        <w:rPr>
          <w:rFonts w:ascii="Arial" w:hAnsi="Arial" w:cs="Arial"/>
          <w:sz w:val="24"/>
          <w:lang w:val="en-US"/>
        </w:rPr>
        <w:t>regulation,  and</w:t>
      </w:r>
      <w:proofErr w:type="gramEnd"/>
      <w:r>
        <w:rPr>
          <w:rFonts w:ascii="Arial" w:hAnsi="Arial" w:cs="Arial"/>
          <w:sz w:val="24"/>
          <w:lang w:val="en-US"/>
        </w:rPr>
        <w:t xml:space="preserve"> also because the Board wished to be transparent and responsible stewards of the Investors’ money.</w:t>
      </w:r>
    </w:p>
    <w:p w14:paraId="29135E78" w14:textId="77777777" w:rsidR="008B769D" w:rsidRDefault="008B769D" w:rsidP="00315F60">
      <w:pPr>
        <w:spacing w:after="0"/>
        <w:rPr>
          <w:rFonts w:ascii="Arial" w:hAnsi="Arial" w:cs="Arial"/>
          <w:sz w:val="24"/>
          <w:lang w:val="en-US"/>
        </w:rPr>
      </w:pPr>
    </w:p>
    <w:p w14:paraId="671BF6A3" w14:textId="77777777" w:rsidR="00091232" w:rsidRDefault="008B769D" w:rsidP="00A84E31">
      <w:pPr>
        <w:pStyle w:val="Default"/>
        <w:ind w:left="720"/>
        <w:rPr>
          <w:lang w:val="en-US"/>
        </w:rPr>
      </w:pPr>
      <w:r>
        <w:rPr>
          <w:lang w:val="en-US"/>
        </w:rPr>
        <w:t xml:space="preserve">Susan </w:t>
      </w:r>
      <w:r w:rsidR="007446CE">
        <w:rPr>
          <w:lang w:val="en-US"/>
        </w:rPr>
        <w:t xml:space="preserve">reviewed the revenues and expenses, noting the growth in membership fees and game fees and the excellent control of expenses including the countless hours contributed volunteers. </w:t>
      </w:r>
      <w:r w:rsidR="00091232">
        <w:rPr>
          <w:lang w:val="en-US"/>
        </w:rPr>
        <w:t xml:space="preserve"> She noted that the 2017 statements cover a full year of operations.  2016 statements covered the period from incorporation (June 1, 2015) through July 30, 2016 but only nine months of full operation</w:t>
      </w:r>
      <w:r w:rsidR="005D214D">
        <w:rPr>
          <w:lang w:val="en-US"/>
        </w:rPr>
        <w:t>s</w:t>
      </w:r>
      <w:r w:rsidR="00091232">
        <w:rPr>
          <w:lang w:val="en-US"/>
        </w:rPr>
        <w:t xml:space="preserve">. </w:t>
      </w:r>
    </w:p>
    <w:p w14:paraId="36D1AB46" w14:textId="77777777" w:rsidR="00091232" w:rsidRDefault="00091232" w:rsidP="00A84E31">
      <w:pPr>
        <w:pStyle w:val="Default"/>
        <w:ind w:left="720"/>
        <w:rPr>
          <w:lang w:val="en-US"/>
        </w:rPr>
      </w:pPr>
    </w:p>
    <w:p w14:paraId="24A47107" w14:textId="77777777" w:rsidR="008B769D" w:rsidRDefault="00091232" w:rsidP="00A84E31">
      <w:pPr>
        <w:pStyle w:val="Default"/>
        <w:ind w:left="720"/>
        <w:rPr>
          <w:szCs w:val="23"/>
        </w:rPr>
      </w:pPr>
      <w:r>
        <w:rPr>
          <w:lang w:val="en-US"/>
        </w:rPr>
        <w:t xml:space="preserve">Net income for the year was $21,229 compared to $40,515 in the previous period, which had included the donations made to the Capital Campaign.  </w:t>
      </w:r>
      <w:r w:rsidR="007446CE">
        <w:rPr>
          <w:lang w:val="en-US"/>
        </w:rPr>
        <w:t>She also reviewed the assets and liabilities, noting that the net unrestricted assets were $61,744 at July 31, 2017.  The Board has approved continuing game fees and membership dues unchanged for the 2017-2018 year.</w:t>
      </w:r>
    </w:p>
    <w:p w14:paraId="5390CFCA" w14:textId="77777777" w:rsidR="00A84E31" w:rsidRDefault="00A84E31" w:rsidP="00A84E31">
      <w:pPr>
        <w:pStyle w:val="Default"/>
        <w:ind w:left="720"/>
        <w:rPr>
          <w:szCs w:val="23"/>
        </w:rPr>
      </w:pPr>
    </w:p>
    <w:p w14:paraId="758065B3" w14:textId="77777777" w:rsidR="00051C8A" w:rsidRDefault="00051C8A" w:rsidP="00A84E31">
      <w:pPr>
        <w:pStyle w:val="Default"/>
        <w:ind w:left="720"/>
        <w:rPr>
          <w:szCs w:val="23"/>
        </w:rPr>
      </w:pPr>
    </w:p>
    <w:p w14:paraId="59CA84C1" w14:textId="77777777" w:rsidR="00831C0D" w:rsidRDefault="00831C0D" w:rsidP="00A84E31">
      <w:pPr>
        <w:pStyle w:val="Default"/>
        <w:ind w:left="720"/>
        <w:rPr>
          <w:szCs w:val="23"/>
        </w:rPr>
      </w:pPr>
      <w:r w:rsidRPr="00831C0D">
        <w:rPr>
          <w:b/>
          <w:szCs w:val="23"/>
        </w:rPr>
        <w:t>MOVED</w:t>
      </w:r>
      <w:r>
        <w:rPr>
          <w:szCs w:val="23"/>
        </w:rPr>
        <w:t xml:space="preserve"> by Susan Edwards, seconded by </w:t>
      </w:r>
      <w:r w:rsidR="00091232">
        <w:rPr>
          <w:szCs w:val="23"/>
        </w:rPr>
        <w:t>Ruth Edwards, that</w:t>
      </w:r>
      <w:r>
        <w:rPr>
          <w:szCs w:val="23"/>
        </w:rPr>
        <w:t xml:space="preserve"> the financial statements</w:t>
      </w:r>
      <w:r w:rsidR="00091232">
        <w:rPr>
          <w:szCs w:val="23"/>
        </w:rPr>
        <w:t xml:space="preserve"> be accepted</w:t>
      </w:r>
      <w:r>
        <w:rPr>
          <w:szCs w:val="23"/>
        </w:rPr>
        <w:t xml:space="preserve"> as presented for</w:t>
      </w:r>
      <w:r w:rsidR="00051C8A">
        <w:rPr>
          <w:szCs w:val="23"/>
        </w:rPr>
        <w:t xml:space="preserve"> the period ended July 31, 2017</w:t>
      </w:r>
      <w:r>
        <w:rPr>
          <w:szCs w:val="23"/>
        </w:rPr>
        <w:t>.</w:t>
      </w:r>
    </w:p>
    <w:p w14:paraId="4953BC5A" w14:textId="77777777" w:rsidR="00831C0D" w:rsidRDefault="00831C0D" w:rsidP="00A84E31">
      <w:pPr>
        <w:pStyle w:val="Default"/>
        <w:ind w:left="720"/>
        <w:rPr>
          <w:szCs w:val="23"/>
        </w:rPr>
      </w:pPr>
    </w:p>
    <w:p w14:paraId="2C6D932D" w14:textId="77777777" w:rsidR="00831C0D" w:rsidRPr="00831C0D" w:rsidRDefault="00831C0D" w:rsidP="00831C0D">
      <w:pPr>
        <w:pStyle w:val="Default"/>
        <w:ind w:left="720"/>
        <w:jc w:val="right"/>
        <w:rPr>
          <w:b/>
          <w:szCs w:val="23"/>
        </w:rPr>
      </w:pPr>
      <w:r w:rsidRPr="00831C0D">
        <w:rPr>
          <w:b/>
          <w:szCs w:val="23"/>
        </w:rPr>
        <w:t>CARRIED</w:t>
      </w:r>
    </w:p>
    <w:p w14:paraId="02B3EDF5" w14:textId="77777777" w:rsidR="00831C0D" w:rsidRDefault="00831C0D" w:rsidP="00A84E31">
      <w:pPr>
        <w:pStyle w:val="Default"/>
        <w:ind w:left="720"/>
        <w:rPr>
          <w:szCs w:val="23"/>
        </w:rPr>
      </w:pPr>
    </w:p>
    <w:p w14:paraId="4BBC83DB" w14:textId="77777777" w:rsidR="00831C0D" w:rsidRDefault="00831C0D" w:rsidP="00A84E31">
      <w:pPr>
        <w:pStyle w:val="Default"/>
        <w:ind w:left="720"/>
        <w:rPr>
          <w:szCs w:val="23"/>
        </w:rPr>
      </w:pPr>
      <w:r w:rsidRPr="00AD54D1">
        <w:rPr>
          <w:b/>
          <w:szCs w:val="23"/>
        </w:rPr>
        <w:t>MOVED</w:t>
      </w:r>
      <w:r>
        <w:rPr>
          <w:szCs w:val="23"/>
        </w:rPr>
        <w:t xml:space="preserve"> by Susan Edwards, seconded by </w:t>
      </w:r>
      <w:r w:rsidR="00DC18C3">
        <w:rPr>
          <w:szCs w:val="23"/>
        </w:rPr>
        <w:t>Ed Allan</w:t>
      </w:r>
      <w:r>
        <w:rPr>
          <w:szCs w:val="23"/>
        </w:rPr>
        <w:t>, that Gary Westfall, CPA, CA be appointed auditor to perform a review of the financial statements f</w:t>
      </w:r>
      <w:r w:rsidR="00051C8A">
        <w:rPr>
          <w:szCs w:val="23"/>
        </w:rPr>
        <w:t>or the year ending July 31, 2018</w:t>
      </w:r>
      <w:r>
        <w:rPr>
          <w:szCs w:val="23"/>
        </w:rPr>
        <w:t>.</w:t>
      </w:r>
    </w:p>
    <w:p w14:paraId="1A1B36B7" w14:textId="77777777" w:rsidR="00831C0D" w:rsidRDefault="00831C0D" w:rsidP="00A84E31">
      <w:pPr>
        <w:pStyle w:val="Default"/>
        <w:ind w:left="720"/>
        <w:rPr>
          <w:szCs w:val="23"/>
        </w:rPr>
      </w:pPr>
    </w:p>
    <w:p w14:paraId="210EBFE8" w14:textId="77777777" w:rsidR="00831C0D" w:rsidRDefault="00831C0D" w:rsidP="00AD54D1">
      <w:pPr>
        <w:pStyle w:val="Default"/>
        <w:ind w:left="720"/>
        <w:jc w:val="right"/>
        <w:rPr>
          <w:b/>
          <w:szCs w:val="23"/>
        </w:rPr>
      </w:pPr>
      <w:r w:rsidRPr="00AD54D1">
        <w:rPr>
          <w:b/>
          <w:szCs w:val="23"/>
        </w:rPr>
        <w:t>CARRIED</w:t>
      </w:r>
    </w:p>
    <w:p w14:paraId="4DE4EE50" w14:textId="77777777" w:rsidR="00DC18C3" w:rsidRDefault="00DC18C3" w:rsidP="00AD54D1">
      <w:pPr>
        <w:pStyle w:val="Default"/>
        <w:ind w:left="720"/>
        <w:jc w:val="right"/>
        <w:rPr>
          <w:b/>
          <w:szCs w:val="23"/>
        </w:rPr>
      </w:pPr>
    </w:p>
    <w:p w14:paraId="62975464" w14:textId="77777777" w:rsidR="003B363B" w:rsidRDefault="00DC18C3" w:rsidP="00DC18C3">
      <w:pPr>
        <w:pStyle w:val="Default"/>
        <w:ind w:left="720"/>
        <w:rPr>
          <w:szCs w:val="23"/>
        </w:rPr>
      </w:pPr>
      <w:r>
        <w:rPr>
          <w:szCs w:val="23"/>
        </w:rPr>
        <w:t>Susan also reported that the Board has approved an additional repayment of $47,280 or 30% of the original amount of the promissory notes on October 15, 2017.  This will reduce the notes outstanding from $118,200 to $70,920.</w:t>
      </w:r>
    </w:p>
    <w:p w14:paraId="628D7EA8" w14:textId="77777777" w:rsidR="003B363B" w:rsidRDefault="003B363B" w:rsidP="00DC18C3">
      <w:pPr>
        <w:pStyle w:val="Default"/>
        <w:ind w:left="720"/>
        <w:rPr>
          <w:szCs w:val="23"/>
        </w:rPr>
      </w:pPr>
    </w:p>
    <w:p w14:paraId="6940D64F" w14:textId="77777777" w:rsidR="003B363B" w:rsidRDefault="003B363B" w:rsidP="00DC18C3">
      <w:pPr>
        <w:pStyle w:val="Default"/>
        <w:ind w:left="720"/>
        <w:rPr>
          <w:szCs w:val="23"/>
        </w:rPr>
      </w:pPr>
      <w:r>
        <w:rPr>
          <w:szCs w:val="23"/>
        </w:rPr>
        <w:t>She then gave a brief review of results compared to budget, highlighting the number of tables played in sanctioned games, non-sanctioned games and special events compared to the previous year.</w:t>
      </w:r>
    </w:p>
    <w:p w14:paraId="776A8863" w14:textId="77777777" w:rsidR="003B363B" w:rsidRDefault="003B363B" w:rsidP="00DC18C3">
      <w:pPr>
        <w:pStyle w:val="Default"/>
        <w:ind w:left="720"/>
        <w:rPr>
          <w:szCs w:val="23"/>
        </w:rPr>
      </w:pPr>
    </w:p>
    <w:p w14:paraId="4CFF2930" w14:textId="77777777" w:rsidR="00DC18C3" w:rsidRDefault="003B363B" w:rsidP="00DC18C3">
      <w:pPr>
        <w:pStyle w:val="Default"/>
        <w:ind w:left="720"/>
        <w:rPr>
          <w:szCs w:val="23"/>
        </w:rPr>
      </w:pPr>
      <w:r>
        <w:rPr>
          <w:szCs w:val="23"/>
        </w:rPr>
        <w:t xml:space="preserve">In response to a question, she explained that the club collects and remits HST on membership dues, game fees, lesson and rental revenue, reduced by input tax credits for HST on items and services we purchase.  </w:t>
      </w:r>
      <w:r w:rsidR="00984B83">
        <w:rPr>
          <w:szCs w:val="23"/>
        </w:rPr>
        <w:t>The revenues and expenses in the financial statements are net of HST.</w:t>
      </w:r>
      <w:r w:rsidR="00DC18C3">
        <w:rPr>
          <w:szCs w:val="23"/>
        </w:rPr>
        <w:t xml:space="preserve"> </w:t>
      </w:r>
    </w:p>
    <w:p w14:paraId="73DBED94" w14:textId="77777777" w:rsidR="00831C0D" w:rsidRDefault="00831C0D" w:rsidP="00A84E31">
      <w:pPr>
        <w:pStyle w:val="Default"/>
        <w:ind w:left="720"/>
        <w:rPr>
          <w:szCs w:val="23"/>
        </w:rPr>
      </w:pPr>
    </w:p>
    <w:p w14:paraId="57362A1F" w14:textId="77777777" w:rsidR="009A3E0A" w:rsidRDefault="009A3E0A" w:rsidP="00A84E31">
      <w:pPr>
        <w:pStyle w:val="Default"/>
        <w:ind w:left="720"/>
        <w:rPr>
          <w:szCs w:val="23"/>
        </w:rPr>
      </w:pPr>
    </w:p>
    <w:p w14:paraId="53FABBB4" w14:textId="77777777" w:rsidR="00831C0D" w:rsidRDefault="00C56E78" w:rsidP="009A3E0A">
      <w:pPr>
        <w:pStyle w:val="Default"/>
        <w:rPr>
          <w:b/>
          <w:szCs w:val="23"/>
          <w:u w:val="single"/>
        </w:rPr>
      </w:pPr>
      <w:r>
        <w:rPr>
          <w:szCs w:val="23"/>
        </w:rPr>
        <w:t>6</w:t>
      </w:r>
      <w:r w:rsidR="00120F9D">
        <w:rPr>
          <w:szCs w:val="23"/>
        </w:rPr>
        <w:t>.</w:t>
      </w:r>
      <w:r w:rsidR="00120F9D">
        <w:rPr>
          <w:szCs w:val="23"/>
        </w:rPr>
        <w:tab/>
      </w:r>
      <w:r w:rsidR="009A3E0A">
        <w:rPr>
          <w:b/>
          <w:szCs w:val="23"/>
          <w:u w:val="single"/>
        </w:rPr>
        <w:t>Report of t</w:t>
      </w:r>
      <w:r w:rsidR="009A3E0A" w:rsidRPr="009A3E0A">
        <w:rPr>
          <w:b/>
          <w:szCs w:val="23"/>
          <w:u w:val="single"/>
        </w:rPr>
        <w:t>he Nominating Chair</w:t>
      </w:r>
    </w:p>
    <w:p w14:paraId="54FFDD6D" w14:textId="77777777" w:rsidR="009A3E0A" w:rsidRDefault="00EB17B6" w:rsidP="00C234EA">
      <w:pPr>
        <w:pStyle w:val="Default"/>
        <w:ind w:left="720"/>
        <w:rPr>
          <w:szCs w:val="23"/>
        </w:rPr>
      </w:pPr>
      <w:r>
        <w:rPr>
          <w:szCs w:val="23"/>
        </w:rPr>
        <w:t xml:space="preserve">Al Edwards reported three current directors' terms expire at the Annual General Meeting, 2018 - Al Edwards, Tom Jolliffe and Bruce Moor. </w:t>
      </w:r>
      <w:r w:rsidR="00051C8A">
        <w:rPr>
          <w:szCs w:val="23"/>
        </w:rPr>
        <w:t xml:space="preserve"> Five current directors’ terms expire at the Annual General Meeting, 2019 – Diane Bryant, Sheila </w:t>
      </w:r>
      <w:proofErr w:type="spellStart"/>
      <w:r w:rsidR="00051C8A">
        <w:rPr>
          <w:szCs w:val="23"/>
        </w:rPr>
        <w:t>Elston</w:t>
      </w:r>
      <w:proofErr w:type="spellEnd"/>
      <w:r w:rsidR="00051C8A">
        <w:rPr>
          <w:szCs w:val="23"/>
        </w:rPr>
        <w:t>, Mike Potter, Jac</w:t>
      </w:r>
      <w:r w:rsidR="005D214D">
        <w:rPr>
          <w:szCs w:val="23"/>
        </w:rPr>
        <w:t>kie Potters and Brian Sheardown</w:t>
      </w:r>
      <w:r>
        <w:rPr>
          <w:szCs w:val="23"/>
        </w:rPr>
        <w:t xml:space="preserve">.  The terms of three directors expire at this Annual General Meeting - </w:t>
      </w:r>
      <w:r w:rsidR="00051C8A">
        <w:rPr>
          <w:szCs w:val="23"/>
        </w:rPr>
        <w:t>Dwight Bender, Susan Edwards and Brian Rice.</w:t>
      </w:r>
      <w:r>
        <w:rPr>
          <w:szCs w:val="23"/>
        </w:rPr>
        <w:t xml:space="preserve">  </w:t>
      </w:r>
    </w:p>
    <w:p w14:paraId="76DE9428" w14:textId="77777777" w:rsidR="00C234EA" w:rsidRDefault="00C234EA" w:rsidP="009A3E0A">
      <w:pPr>
        <w:pStyle w:val="Default"/>
        <w:rPr>
          <w:szCs w:val="23"/>
        </w:rPr>
      </w:pPr>
    </w:p>
    <w:p w14:paraId="53E6C282" w14:textId="77777777" w:rsidR="00C234EA" w:rsidRDefault="00C234EA" w:rsidP="00C234EA">
      <w:pPr>
        <w:pStyle w:val="Default"/>
        <w:ind w:left="720"/>
        <w:rPr>
          <w:szCs w:val="23"/>
        </w:rPr>
      </w:pPr>
      <w:r>
        <w:rPr>
          <w:szCs w:val="23"/>
        </w:rPr>
        <w:t xml:space="preserve">Al Edwards indicated </w:t>
      </w:r>
      <w:r w:rsidR="00051C8A">
        <w:rPr>
          <w:szCs w:val="23"/>
        </w:rPr>
        <w:t>three</w:t>
      </w:r>
      <w:r>
        <w:rPr>
          <w:szCs w:val="23"/>
        </w:rPr>
        <w:t xml:space="preserve"> individuals have agreed to serve on the Board of Directors.</w:t>
      </w:r>
    </w:p>
    <w:p w14:paraId="56C0D85B" w14:textId="77777777" w:rsidR="00C234EA" w:rsidRDefault="00C234EA" w:rsidP="00C234EA">
      <w:pPr>
        <w:pStyle w:val="Default"/>
        <w:ind w:left="720"/>
        <w:rPr>
          <w:szCs w:val="23"/>
        </w:rPr>
      </w:pPr>
    </w:p>
    <w:p w14:paraId="3F3900D0" w14:textId="77777777" w:rsidR="00C234EA" w:rsidRDefault="00C234EA" w:rsidP="00C234EA">
      <w:pPr>
        <w:pStyle w:val="Default"/>
        <w:ind w:left="720"/>
        <w:rPr>
          <w:szCs w:val="23"/>
        </w:rPr>
      </w:pPr>
      <w:r w:rsidRPr="00C234EA">
        <w:rPr>
          <w:b/>
          <w:szCs w:val="23"/>
        </w:rPr>
        <w:t>MOVED</w:t>
      </w:r>
      <w:r>
        <w:rPr>
          <w:szCs w:val="23"/>
        </w:rPr>
        <w:t xml:space="preserve"> by </w:t>
      </w:r>
      <w:r w:rsidR="00984B83">
        <w:rPr>
          <w:szCs w:val="23"/>
        </w:rPr>
        <w:t>Bruce Moor, seconded by Mary Howe</w:t>
      </w:r>
      <w:r>
        <w:rPr>
          <w:szCs w:val="23"/>
        </w:rPr>
        <w:t xml:space="preserve">, that </w:t>
      </w:r>
      <w:r w:rsidR="00051C8A">
        <w:rPr>
          <w:szCs w:val="23"/>
        </w:rPr>
        <w:t xml:space="preserve">Dwight Bender, Judi Carter and Adele </w:t>
      </w:r>
      <w:proofErr w:type="spellStart"/>
      <w:r w:rsidR="00051C8A">
        <w:rPr>
          <w:szCs w:val="23"/>
        </w:rPr>
        <w:t>Woolfe</w:t>
      </w:r>
      <w:proofErr w:type="spellEnd"/>
      <w:r>
        <w:rPr>
          <w:szCs w:val="23"/>
        </w:rPr>
        <w:t xml:space="preserve"> be </w:t>
      </w:r>
      <w:r w:rsidR="005D214D">
        <w:rPr>
          <w:szCs w:val="23"/>
        </w:rPr>
        <w:t>elect</w:t>
      </w:r>
      <w:r w:rsidR="00984B83">
        <w:rPr>
          <w:szCs w:val="23"/>
        </w:rPr>
        <w:t>ed as</w:t>
      </w:r>
      <w:r>
        <w:rPr>
          <w:szCs w:val="23"/>
        </w:rPr>
        <w:t xml:space="preserve"> Directors of the London Bridge Centre </w:t>
      </w:r>
      <w:r>
        <w:rPr>
          <w:szCs w:val="23"/>
        </w:rPr>
        <w:lastRenderedPageBreak/>
        <w:t xml:space="preserve">Inc. to serve a </w:t>
      </w:r>
      <w:proofErr w:type="gramStart"/>
      <w:r>
        <w:rPr>
          <w:szCs w:val="23"/>
        </w:rPr>
        <w:t>three year</w:t>
      </w:r>
      <w:proofErr w:type="gramEnd"/>
      <w:r>
        <w:rPr>
          <w:szCs w:val="23"/>
        </w:rPr>
        <w:t xml:space="preserve"> term, ending at the Annual General Meeting of the Members in 20</w:t>
      </w:r>
      <w:r w:rsidR="00051C8A">
        <w:rPr>
          <w:szCs w:val="23"/>
        </w:rPr>
        <w:t>20</w:t>
      </w:r>
      <w:r>
        <w:rPr>
          <w:szCs w:val="23"/>
        </w:rPr>
        <w:t>.</w:t>
      </w:r>
    </w:p>
    <w:p w14:paraId="08E0F8AB" w14:textId="77777777" w:rsidR="00984B83" w:rsidRDefault="00984B83" w:rsidP="00C234EA">
      <w:pPr>
        <w:pStyle w:val="Default"/>
        <w:ind w:left="720"/>
        <w:rPr>
          <w:szCs w:val="23"/>
        </w:rPr>
      </w:pPr>
    </w:p>
    <w:p w14:paraId="39B06813" w14:textId="77777777" w:rsidR="00984B83" w:rsidRDefault="00984B83" w:rsidP="00C234EA">
      <w:pPr>
        <w:pStyle w:val="Default"/>
        <w:ind w:left="720"/>
        <w:rPr>
          <w:szCs w:val="23"/>
        </w:rPr>
      </w:pPr>
      <w:r w:rsidRPr="00C234EA">
        <w:rPr>
          <w:b/>
          <w:szCs w:val="23"/>
        </w:rPr>
        <w:t>MOVED</w:t>
      </w:r>
      <w:r>
        <w:rPr>
          <w:szCs w:val="23"/>
        </w:rPr>
        <w:t xml:space="preserve"> by Mike Potter, seconded by Audrey Craig, that nominations be closed.</w:t>
      </w:r>
    </w:p>
    <w:p w14:paraId="3F958455" w14:textId="77777777" w:rsidR="00C234EA" w:rsidRDefault="00C234EA" w:rsidP="00C234EA">
      <w:pPr>
        <w:pStyle w:val="Default"/>
        <w:ind w:left="720"/>
        <w:rPr>
          <w:szCs w:val="23"/>
        </w:rPr>
      </w:pPr>
    </w:p>
    <w:p w14:paraId="66028C24" w14:textId="77777777" w:rsidR="00C234EA" w:rsidRDefault="00C234EA" w:rsidP="00C234EA">
      <w:pPr>
        <w:pStyle w:val="Default"/>
        <w:ind w:left="720"/>
        <w:jc w:val="right"/>
        <w:rPr>
          <w:b/>
          <w:szCs w:val="23"/>
        </w:rPr>
      </w:pPr>
      <w:r w:rsidRPr="00C234EA">
        <w:rPr>
          <w:b/>
          <w:szCs w:val="23"/>
        </w:rPr>
        <w:t>CARRIED</w:t>
      </w:r>
    </w:p>
    <w:p w14:paraId="0AC72410" w14:textId="77777777" w:rsidR="00984B83" w:rsidRDefault="00984B83" w:rsidP="00984B83">
      <w:pPr>
        <w:pStyle w:val="Default"/>
        <w:ind w:left="720"/>
        <w:rPr>
          <w:szCs w:val="23"/>
        </w:rPr>
      </w:pPr>
      <w:r w:rsidRPr="00984B83">
        <w:rPr>
          <w:szCs w:val="23"/>
        </w:rPr>
        <w:t xml:space="preserve">The Chair declared that Dwight Bender, Judi Carter and Adele </w:t>
      </w:r>
      <w:proofErr w:type="spellStart"/>
      <w:r w:rsidRPr="00984B83">
        <w:rPr>
          <w:szCs w:val="23"/>
        </w:rPr>
        <w:t>Woolfe</w:t>
      </w:r>
      <w:proofErr w:type="spellEnd"/>
      <w:r w:rsidRPr="00984B83">
        <w:rPr>
          <w:szCs w:val="23"/>
        </w:rPr>
        <w:t xml:space="preserve"> were elected by acclamation.</w:t>
      </w:r>
    </w:p>
    <w:p w14:paraId="14BF2B45" w14:textId="77777777" w:rsidR="00984B83" w:rsidRDefault="00984B83" w:rsidP="00984B83">
      <w:pPr>
        <w:pStyle w:val="Default"/>
        <w:ind w:left="720"/>
        <w:rPr>
          <w:szCs w:val="23"/>
        </w:rPr>
      </w:pPr>
    </w:p>
    <w:p w14:paraId="04EBA50D" w14:textId="77777777" w:rsidR="00984B83" w:rsidRPr="00984B83" w:rsidRDefault="00984B83" w:rsidP="00984B83">
      <w:pPr>
        <w:pStyle w:val="Default"/>
        <w:ind w:left="720"/>
        <w:rPr>
          <w:szCs w:val="23"/>
        </w:rPr>
      </w:pPr>
      <w:r>
        <w:rPr>
          <w:szCs w:val="23"/>
        </w:rPr>
        <w:t>The Chair then recognized the leadership, energy and vision of Dwight Bender, who had served as Chair of LBC from incorporation, and had led the Capital Campaign.  Dwight’s term of office as President was completed with this meeting.</w:t>
      </w:r>
    </w:p>
    <w:p w14:paraId="5F2792ED" w14:textId="77777777" w:rsidR="00C234EA" w:rsidRDefault="00C234EA" w:rsidP="00C234EA">
      <w:pPr>
        <w:pStyle w:val="Default"/>
        <w:ind w:left="720"/>
        <w:rPr>
          <w:szCs w:val="23"/>
        </w:rPr>
      </w:pPr>
    </w:p>
    <w:p w14:paraId="0C3C7893" w14:textId="77777777" w:rsidR="00EB17B6" w:rsidRDefault="00C234EA" w:rsidP="009A3E0A">
      <w:pPr>
        <w:pStyle w:val="Default"/>
        <w:rPr>
          <w:szCs w:val="23"/>
        </w:rPr>
      </w:pPr>
      <w:r>
        <w:rPr>
          <w:szCs w:val="23"/>
        </w:rPr>
        <w:t>7.</w:t>
      </w:r>
      <w:r>
        <w:rPr>
          <w:szCs w:val="23"/>
        </w:rPr>
        <w:tab/>
      </w:r>
      <w:r w:rsidRPr="001B3EB0">
        <w:rPr>
          <w:b/>
          <w:szCs w:val="23"/>
          <w:u w:val="single"/>
        </w:rPr>
        <w:t>Questions and Answers</w:t>
      </w:r>
    </w:p>
    <w:p w14:paraId="06EA5727" w14:textId="77777777" w:rsidR="00CE6EBB" w:rsidRDefault="008B4EF9" w:rsidP="00051C8A">
      <w:pPr>
        <w:pStyle w:val="Default"/>
        <w:ind w:left="720"/>
        <w:rPr>
          <w:szCs w:val="23"/>
        </w:rPr>
      </w:pPr>
      <w:r>
        <w:rPr>
          <w:szCs w:val="23"/>
        </w:rPr>
        <w:t>In the question period, the following questions were raised:</w:t>
      </w:r>
    </w:p>
    <w:p w14:paraId="671E2C09" w14:textId="77777777" w:rsidR="008B4EF9" w:rsidRDefault="008B4EF9" w:rsidP="00190D88">
      <w:pPr>
        <w:pStyle w:val="Default"/>
        <w:numPr>
          <w:ilvl w:val="0"/>
          <w:numId w:val="7"/>
        </w:numPr>
        <w:spacing w:before="240"/>
        <w:rPr>
          <w:szCs w:val="23"/>
        </w:rPr>
      </w:pPr>
      <w:r>
        <w:rPr>
          <w:szCs w:val="23"/>
        </w:rPr>
        <w:t>What are duties of the Board of Directors?  Al Edwards responded.</w:t>
      </w:r>
    </w:p>
    <w:p w14:paraId="0B8C504E" w14:textId="77777777" w:rsidR="008B4EF9" w:rsidRDefault="008B4EF9" w:rsidP="00190D88">
      <w:pPr>
        <w:pStyle w:val="Default"/>
        <w:numPr>
          <w:ilvl w:val="0"/>
          <w:numId w:val="7"/>
        </w:numPr>
        <w:spacing w:before="240"/>
        <w:rPr>
          <w:szCs w:val="23"/>
        </w:rPr>
      </w:pPr>
      <w:r>
        <w:rPr>
          <w:szCs w:val="23"/>
        </w:rPr>
        <w:t>Congratulate Dwight on his term as President; who will succeed him?  The Board will appoint a new President at its organizational meeting immediately following the AGM; recommendation is that Al Edwards be appointed President.</w:t>
      </w:r>
    </w:p>
    <w:p w14:paraId="20F17D8E" w14:textId="77777777" w:rsidR="008B4EF9" w:rsidRDefault="008B4EF9" w:rsidP="00190D88">
      <w:pPr>
        <w:pStyle w:val="Default"/>
        <w:numPr>
          <w:ilvl w:val="0"/>
          <w:numId w:val="7"/>
        </w:numPr>
        <w:spacing w:before="240"/>
        <w:rPr>
          <w:szCs w:val="23"/>
        </w:rPr>
      </w:pPr>
      <w:r>
        <w:rPr>
          <w:szCs w:val="23"/>
        </w:rPr>
        <w:t>If there are better movements available, shouldn’t LBC use them?  Bruce Moor responded, suggesting that pre-registration for games would make it easier to be prepared for unusual movements.  There was a follow-up question as to what a web movement is; Al Edwards explained briefly.</w:t>
      </w:r>
    </w:p>
    <w:p w14:paraId="6B6A736B" w14:textId="77777777" w:rsidR="008B4EF9" w:rsidRDefault="008B4EF9" w:rsidP="00190D88">
      <w:pPr>
        <w:pStyle w:val="Default"/>
        <w:numPr>
          <w:ilvl w:val="0"/>
          <w:numId w:val="7"/>
        </w:numPr>
        <w:spacing w:before="240"/>
        <w:rPr>
          <w:szCs w:val="23"/>
        </w:rPr>
      </w:pPr>
      <w:r>
        <w:rPr>
          <w:szCs w:val="23"/>
        </w:rPr>
        <w:t>What is happening with Wednesday afternoon start times?  Will be moving back to 1:00 p.m. in October.  Also Friday evening games and Saturday morning Practise and Play will resume after Thanksgiving.</w:t>
      </w:r>
    </w:p>
    <w:p w14:paraId="6DDAD0F8" w14:textId="77777777" w:rsidR="00C56E78" w:rsidRDefault="00C56E78" w:rsidP="00190D88">
      <w:pPr>
        <w:pStyle w:val="Default"/>
        <w:spacing w:before="240"/>
        <w:ind w:left="720"/>
        <w:rPr>
          <w:szCs w:val="23"/>
        </w:rPr>
      </w:pPr>
    </w:p>
    <w:p w14:paraId="7E8FB918" w14:textId="77777777" w:rsidR="00F51735" w:rsidRDefault="00C56E78" w:rsidP="00315F60">
      <w:pPr>
        <w:spacing w:after="0"/>
        <w:rPr>
          <w:rFonts w:ascii="Arial" w:hAnsi="Arial" w:cs="Arial"/>
          <w:sz w:val="24"/>
          <w:lang w:val="en-US"/>
        </w:rPr>
      </w:pPr>
      <w:r>
        <w:rPr>
          <w:rFonts w:ascii="Arial" w:hAnsi="Arial" w:cs="Arial"/>
          <w:sz w:val="24"/>
          <w:lang w:val="en-US"/>
        </w:rPr>
        <w:t>8.</w:t>
      </w:r>
      <w:r w:rsidR="003F0ABA">
        <w:rPr>
          <w:rFonts w:ascii="Arial" w:hAnsi="Arial" w:cs="Arial"/>
          <w:sz w:val="24"/>
          <w:lang w:val="en-US"/>
        </w:rPr>
        <w:tab/>
      </w:r>
      <w:r w:rsidR="003F0ABA" w:rsidRPr="003F0ABA">
        <w:rPr>
          <w:rFonts w:ascii="Arial" w:hAnsi="Arial" w:cs="Arial"/>
          <w:b/>
          <w:sz w:val="24"/>
          <w:u w:val="single"/>
          <w:lang w:val="en-US"/>
        </w:rPr>
        <w:t>Termination of Meeting</w:t>
      </w:r>
    </w:p>
    <w:p w14:paraId="6ABCC96C" w14:textId="77777777" w:rsidR="003F0ABA" w:rsidRDefault="003F0ABA" w:rsidP="00315F60">
      <w:pPr>
        <w:spacing w:after="0"/>
        <w:rPr>
          <w:rFonts w:ascii="Arial" w:hAnsi="Arial" w:cs="Arial"/>
          <w:sz w:val="24"/>
          <w:lang w:val="en-US"/>
        </w:rPr>
      </w:pPr>
      <w:r>
        <w:rPr>
          <w:rFonts w:ascii="Arial" w:hAnsi="Arial" w:cs="Arial"/>
          <w:sz w:val="24"/>
          <w:lang w:val="en-US"/>
        </w:rPr>
        <w:tab/>
        <w:t>The</w:t>
      </w:r>
      <w:r w:rsidR="00D15589">
        <w:rPr>
          <w:rFonts w:ascii="Arial" w:hAnsi="Arial" w:cs="Arial"/>
          <w:sz w:val="24"/>
          <w:lang w:val="en-US"/>
        </w:rPr>
        <w:t xml:space="preserve"> meeting was terminated at </w:t>
      </w:r>
      <w:r w:rsidR="008B4EF9">
        <w:rPr>
          <w:rFonts w:ascii="Arial" w:hAnsi="Arial" w:cs="Arial"/>
          <w:sz w:val="24"/>
          <w:lang w:val="en-US"/>
        </w:rPr>
        <w:t>1:55</w:t>
      </w:r>
      <w:r w:rsidR="004D3A2D">
        <w:rPr>
          <w:rFonts w:ascii="Arial" w:hAnsi="Arial" w:cs="Arial"/>
          <w:sz w:val="24"/>
          <w:lang w:val="en-US"/>
        </w:rPr>
        <w:t xml:space="preserve"> p</w:t>
      </w:r>
      <w:r w:rsidR="00784157">
        <w:rPr>
          <w:rFonts w:ascii="Arial" w:hAnsi="Arial" w:cs="Arial"/>
          <w:sz w:val="24"/>
          <w:lang w:val="en-US"/>
        </w:rPr>
        <w:t>.m.</w:t>
      </w:r>
    </w:p>
    <w:p w14:paraId="6788303D" w14:textId="77777777" w:rsidR="00671877" w:rsidRDefault="00671877" w:rsidP="003A7086">
      <w:pPr>
        <w:rPr>
          <w:rFonts w:ascii="Arial" w:hAnsi="Arial" w:cs="Arial"/>
          <w:sz w:val="24"/>
          <w:lang w:val="en-US"/>
        </w:rPr>
      </w:pPr>
    </w:p>
    <w:p w14:paraId="6EAF8599" w14:textId="77777777" w:rsidR="00CE6EBB" w:rsidRDefault="00CE6EBB" w:rsidP="003A7086">
      <w:pPr>
        <w:rPr>
          <w:rFonts w:ascii="Arial" w:hAnsi="Arial" w:cs="Arial"/>
          <w:sz w:val="24"/>
          <w:lang w:val="en-US"/>
        </w:rPr>
      </w:pPr>
    </w:p>
    <w:p w14:paraId="5EA53EEF" w14:textId="77777777" w:rsidR="00CE6EBB" w:rsidRDefault="00CE6EBB" w:rsidP="00CE6EBB">
      <w:pPr>
        <w:spacing w:after="0"/>
        <w:rPr>
          <w:rFonts w:ascii="Arial" w:hAnsi="Arial" w:cs="Arial"/>
          <w:sz w:val="24"/>
          <w:lang w:val="en-US"/>
        </w:rPr>
      </w:pPr>
      <w:r>
        <w:rPr>
          <w:rFonts w:ascii="Arial" w:hAnsi="Arial" w:cs="Arial"/>
          <w:sz w:val="24"/>
          <w:lang w:val="en-US"/>
        </w:rPr>
        <w:t>Approved by the Members of London Bridge Centre Inc. on the _____ day of</w:t>
      </w:r>
    </w:p>
    <w:p w14:paraId="046C3683" w14:textId="77777777" w:rsidR="00CE6EBB" w:rsidRDefault="00CE6EBB" w:rsidP="00CE6EBB">
      <w:pPr>
        <w:spacing w:after="0"/>
        <w:rPr>
          <w:rFonts w:ascii="Arial" w:hAnsi="Arial" w:cs="Arial"/>
          <w:sz w:val="24"/>
          <w:lang w:val="en-US"/>
        </w:rPr>
      </w:pPr>
      <w:proofErr w:type="gramStart"/>
      <w:r>
        <w:rPr>
          <w:rFonts w:ascii="Arial" w:hAnsi="Arial" w:cs="Arial"/>
          <w:sz w:val="24"/>
          <w:lang w:val="en-US"/>
        </w:rPr>
        <w:t>September,</w:t>
      </w:r>
      <w:proofErr w:type="gramEnd"/>
      <w:r>
        <w:rPr>
          <w:rFonts w:ascii="Arial" w:hAnsi="Arial" w:cs="Arial"/>
          <w:sz w:val="24"/>
          <w:lang w:val="en-US"/>
        </w:rPr>
        <w:t xml:space="preserve"> 201</w:t>
      </w:r>
      <w:r w:rsidR="00051C8A">
        <w:rPr>
          <w:rFonts w:ascii="Arial" w:hAnsi="Arial" w:cs="Arial"/>
          <w:sz w:val="24"/>
          <w:lang w:val="en-US"/>
        </w:rPr>
        <w:t>8</w:t>
      </w:r>
      <w:r>
        <w:rPr>
          <w:rFonts w:ascii="Arial" w:hAnsi="Arial" w:cs="Arial"/>
          <w:sz w:val="24"/>
          <w:lang w:val="en-US"/>
        </w:rPr>
        <w:t>.</w:t>
      </w:r>
    </w:p>
    <w:p w14:paraId="4673F158" w14:textId="77777777" w:rsidR="00CE6EBB" w:rsidRDefault="00CE6EBB" w:rsidP="00CE6EBB">
      <w:pPr>
        <w:spacing w:after="0"/>
        <w:rPr>
          <w:rFonts w:ascii="Arial" w:hAnsi="Arial" w:cs="Arial"/>
          <w:sz w:val="24"/>
          <w:lang w:val="en-US"/>
        </w:rPr>
      </w:pPr>
    </w:p>
    <w:p w14:paraId="68FE87D2" w14:textId="77777777" w:rsidR="00CE6EBB" w:rsidRDefault="00CE6EBB" w:rsidP="00CE6EBB">
      <w:pPr>
        <w:spacing w:after="0"/>
        <w:rPr>
          <w:rFonts w:ascii="Arial" w:hAnsi="Arial" w:cs="Arial"/>
          <w:sz w:val="24"/>
          <w:lang w:val="en-US"/>
        </w:rPr>
      </w:pPr>
    </w:p>
    <w:p w14:paraId="07AD6EBD" w14:textId="77777777" w:rsidR="00CE6EBB" w:rsidRDefault="00CE6EBB" w:rsidP="00CE6EBB">
      <w:pPr>
        <w:spacing w:after="0"/>
        <w:rPr>
          <w:rFonts w:ascii="Arial" w:hAnsi="Arial" w:cs="Arial"/>
          <w:sz w:val="24"/>
          <w:lang w:val="en-US"/>
        </w:rPr>
      </w:pPr>
    </w:p>
    <w:p w14:paraId="237E0E45" w14:textId="77777777" w:rsidR="00CE6EBB" w:rsidRDefault="00CE6EBB" w:rsidP="003A7086">
      <w:pPr>
        <w:rPr>
          <w:rFonts w:ascii="Arial" w:hAnsi="Arial" w:cs="Arial"/>
          <w:sz w:val="24"/>
          <w:lang w:val="en-US"/>
        </w:rPr>
      </w:pPr>
      <w:r>
        <w:rPr>
          <w:rFonts w:ascii="Arial" w:hAnsi="Arial" w:cs="Arial"/>
          <w:sz w:val="24"/>
          <w:lang w:val="en-US"/>
        </w:rPr>
        <w:t>__________________________</w:t>
      </w:r>
      <w:r>
        <w:rPr>
          <w:rFonts w:ascii="Arial" w:hAnsi="Arial" w:cs="Arial"/>
          <w:sz w:val="24"/>
          <w:lang w:val="en-US"/>
        </w:rPr>
        <w:tab/>
      </w:r>
      <w:r>
        <w:rPr>
          <w:rFonts w:ascii="Arial" w:hAnsi="Arial" w:cs="Arial"/>
          <w:sz w:val="24"/>
          <w:lang w:val="en-US"/>
        </w:rPr>
        <w:tab/>
      </w:r>
      <w:r>
        <w:rPr>
          <w:rFonts w:ascii="Arial" w:hAnsi="Arial" w:cs="Arial"/>
          <w:sz w:val="24"/>
          <w:lang w:val="en-US"/>
        </w:rPr>
        <w:tab/>
        <w:t>________________________</w:t>
      </w:r>
    </w:p>
    <w:p w14:paraId="35F63D17" w14:textId="77777777" w:rsidR="00190D88" w:rsidRDefault="00C56E78">
      <w:pPr>
        <w:rPr>
          <w:rFonts w:ascii="Arial" w:hAnsi="Arial" w:cs="Arial"/>
          <w:sz w:val="24"/>
          <w:lang w:val="en-US"/>
        </w:rPr>
      </w:pPr>
      <w:r>
        <w:rPr>
          <w:rFonts w:ascii="Arial" w:hAnsi="Arial" w:cs="Arial"/>
          <w:sz w:val="24"/>
          <w:lang w:val="en-US"/>
        </w:rPr>
        <w:t>Al Edwards</w:t>
      </w:r>
      <w:r w:rsidR="00CE6EBB">
        <w:rPr>
          <w:rFonts w:ascii="Arial" w:hAnsi="Arial" w:cs="Arial"/>
          <w:sz w:val="24"/>
          <w:lang w:val="en-US"/>
        </w:rPr>
        <w:t>, President</w:t>
      </w:r>
      <w:r w:rsidR="00CE6EBB">
        <w:rPr>
          <w:rFonts w:ascii="Arial" w:hAnsi="Arial" w:cs="Arial"/>
          <w:sz w:val="24"/>
          <w:lang w:val="en-US"/>
        </w:rPr>
        <w:tab/>
      </w:r>
      <w:r w:rsidR="00CE6EBB">
        <w:rPr>
          <w:rFonts w:ascii="Arial" w:hAnsi="Arial" w:cs="Arial"/>
          <w:sz w:val="24"/>
          <w:lang w:val="en-US"/>
        </w:rPr>
        <w:tab/>
      </w:r>
      <w:r w:rsidR="00CE6EBB">
        <w:rPr>
          <w:rFonts w:ascii="Arial" w:hAnsi="Arial" w:cs="Arial"/>
          <w:sz w:val="24"/>
          <w:lang w:val="en-US"/>
        </w:rPr>
        <w:tab/>
      </w:r>
      <w:r w:rsidR="00CE6EBB">
        <w:rPr>
          <w:rFonts w:ascii="Arial" w:hAnsi="Arial" w:cs="Arial"/>
          <w:sz w:val="24"/>
          <w:lang w:val="en-US"/>
        </w:rPr>
        <w:tab/>
      </w:r>
      <w:r w:rsidR="00767F6A">
        <w:rPr>
          <w:rFonts w:ascii="Arial" w:hAnsi="Arial" w:cs="Arial"/>
          <w:sz w:val="24"/>
          <w:lang w:val="en-US"/>
        </w:rPr>
        <w:t xml:space="preserve">Adele </w:t>
      </w:r>
      <w:proofErr w:type="spellStart"/>
      <w:r w:rsidR="00767F6A">
        <w:rPr>
          <w:rFonts w:ascii="Arial" w:hAnsi="Arial" w:cs="Arial"/>
          <w:sz w:val="24"/>
          <w:lang w:val="en-US"/>
        </w:rPr>
        <w:t>Woolfe</w:t>
      </w:r>
      <w:proofErr w:type="spellEnd"/>
      <w:r w:rsidR="00CE6EBB">
        <w:rPr>
          <w:rFonts w:ascii="Arial" w:hAnsi="Arial" w:cs="Arial"/>
          <w:sz w:val="24"/>
          <w:lang w:val="en-US"/>
        </w:rPr>
        <w:t>, Secretary</w:t>
      </w:r>
      <w:r w:rsidR="00190D88">
        <w:rPr>
          <w:rFonts w:ascii="Arial" w:hAnsi="Arial" w:cs="Arial"/>
          <w:sz w:val="24"/>
          <w:lang w:val="en-US"/>
        </w:rPr>
        <w:br w:type="page"/>
      </w:r>
    </w:p>
    <w:p w14:paraId="429274E5" w14:textId="77777777" w:rsidR="00C56E78" w:rsidRDefault="00C56E78" w:rsidP="003A7086">
      <w:pPr>
        <w:rPr>
          <w:rFonts w:ascii="Arial" w:hAnsi="Arial" w:cs="Arial"/>
          <w:sz w:val="24"/>
          <w:lang w:val="en-US"/>
        </w:rPr>
      </w:pPr>
      <w:r>
        <w:rPr>
          <w:rFonts w:ascii="Arial" w:hAnsi="Arial" w:cs="Arial"/>
          <w:sz w:val="24"/>
          <w:lang w:val="en-US"/>
        </w:rPr>
        <w:lastRenderedPageBreak/>
        <w:t>Members Present at the Meeting:</w:t>
      </w:r>
    </w:p>
    <w:p w14:paraId="079B515B" w14:textId="77777777" w:rsidR="008B4EF9" w:rsidRDefault="00C56E78" w:rsidP="003A7086">
      <w:pPr>
        <w:rPr>
          <w:rFonts w:ascii="Arial" w:hAnsi="Arial" w:cs="Arial"/>
          <w:sz w:val="24"/>
          <w:lang w:val="en-US"/>
        </w:rPr>
      </w:pPr>
      <w:r>
        <w:rPr>
          <w:rFonts w:ascii="Arial" w:hAnsi="Arial" w:cs="Arial"/>
          <w:sz w:val="24"/>
          <w:lang w:val="en-US"/>
        </w:rPr>
        <w:t>In Person:</w:t>
      </w:r>
    </w:p>
    <w:tbl>
      <w:tblPr>
        <w:tblStyle w:val="TableGrid"/>
        <w:tblW w:w="0" w:type="auto"/>
        <w:tblLook w:val="04A0" w:firstRow="1" w:lastRow="0" w:firstColumn="1" w:lastColumn="0" w:noHBand="0" w:noVBand="1"/>
      </w:tblPr>
      <w:tblGrid>
        <w:gridCol w:w="3192"/>
        <w:gridCol w:w="3192"/>
        <w:gridCol w:w="3192"/>
      </w:tblGrid>
      <w:tr w:rsidR="008B4EF9" w14:paraId="456620BE" w14:textId="77777777" w:rsidTr="008B4EF9">
        <w:tc>
          <w:tcPr>
            <w:tcW w:w="3192" w:type="dxa"/>
          </w:tcPr>
          <w:p w14:paraId="6C8CD391" w14:textId="77777777" w:rsidR="008B4EF9" w:rsidRDefault="003B5F32" w:rsidP="003A7086">
            <w:pPr>
              <w:rPr>
                <w:rFonts w:ascii="Arial" w:hAnsi="Arial" w:cs="Arial"/>
                <w:sz w:val="24"/>
                <w:lang w:val="en-US"/>
              </w:rPr>
            </w:pPr>
            <w:r>
              <w:rPr>
                <w:rFonts w:ascii="Arial" w:hAnsi="Arial" w:cs="Arial"/>
                <w:sz w:val="24"/>
                <w:lang w:val="en-US"/>
              </w:rPr>
              <w:t>Edwards, Al -</w:t>
            </w:r>
            <w:proofErr w:type="spellStart"/>
            <w:r>
              <w:rPr>
                <w:rFonts w:ascii="Arial" w:hAnsi="Arial" w:cs="Arial"/>
                <w:sz w:val="24"/>
                <w:lang w:val="en-US"/>
              </w:rPr>
              <w:t>VicePresident</w:t>
            </w:r>
            <w:proofErr w:type="spellEnd"/>
          </w:p>
        </w:tc>
        <w:tc>
          <w:tcPr>
            <w:tcW w:w="3192" w:type="dxa"/>
          </w:tcPr>
          <w:p w14:paraId="719D54C3" w14:textId="77777777" w:rsidR="008B4EF9" w:rsidRDefault="003B5F32" w:rsidP="003A7086">
            <w:pPr>
              <w:rPr>
                <w:rFonts w:ascii="Arial" w:hAnsi="Arial" w:cs="Arial"/>
                <w:sz w:val="24"/>
                <w:lang w:val="en-US"/>
              </w:rPr>
            </w:pPr>
            <w:r>
              <w:rPr>
                <w:rFonts w:ascii="Arial" w:hAnsi="Arial" w:cs="Arial"/>
                <w:sz w:val="24"/>
                <w:lang w:val="en-US"/>
              </w:rPr>
              <w:t>Edwards, Sue - Treasurer</w:t>
            </w:r>
          </w:p>
        </w:tc>
        <w:tc>
          <w:tcPr>
            <w:tcW w:w="3192" w:type="dxa"/>
          </w:tcPr>
          <w:p w14:paraId="3BC9BD0B" w14:textId="77777777" w:rsidR="008B4EF9" w:rsidRDefault="003B5F32" w:rsidP="003A7086">
            <w:pPr>
              <w:rPr>
                <w:rFonts w:ascii="Arial" w:hAnsi="Arial" w:cs="Arial"/>
                <w:sz w:val="24"/>
                <w:lang w:val="en-US"/>
              </w:rPr>
            </w:pPr>
            <w:r>
              <w:rPr>
                <w:rFonts w:ascii="Arial" w:hAnsi="Arial" w:cs="Arial"/>
                <w:sz w:val="24"/>
                <w:lang w:val="en-US"/>
              </w:rPr>
              <w:t>Potter, Mike - Director</w:t>
            </w:r>
          </w:p>
        </w:tc>
      </w:tr>
      <w:tr w:rsidR="008B4EF9" w14:paraId="2D11C36E" w14:textId="77777777" w:rsidTr="008B4EF9">
        <w:tc>
          <w:tcPr>
            <w:tcW w:w="3192" w:type="dxa"/>
          </w:tcPr>
          <w:p w14:paraId="7A02F961" w14:textId="77777777" w:rsidR="008B4EF9" w:rsidRDefault="003B5F32" w:rsidP="003A7086">
            <w:pPr>
              <w:rPr>
                <w:rFonts w:ascii="Arial" w:hAnsi="Arial" w:cs="Arial"/>
                <w:sz w:val="24"/>
                <w:lang w:val="en-US"/>
              </w:rPr>
            </w:pPr>
            <w:r>
              <w:rPr>
                <w:rFonts w:ascii="Arial" w:hAnsi="Arial" w:cs="Arial"/>
                <w:sz w:val="24"/>
                <w:lang w:val="en-US"/>
              </w:rPr>
              <w:t>Jolliffe, Tom - Director</w:t>
            </w:r>
          </w:p>
        </w:tc>
        <w:tc>
          <w:tcPr>
            <w:tcW w:w="3192" w:type="dxa"/>
          </w:tcPr>
          <w:p w14:paraId="5F25EEB4" w14:textId="77777777" w:rsidR="008B4EF9" w:rsidRDefault="003B5F32" w:rsidP="003A7086">
            <w:pPr>
              <w:rPr>
                <w:rFonts w:ascii="Arial" w:hAnsi="Arial" w:cs="Arial"/>
                <w:sz w:val="24"/>
                <w:lang w:val="en-US"/>
              </w:rPr>
            </w:pPr>
            <w:proofErr w:type="spellStart"/>
            <w:r>
              <w:rPr>
                <w:rFonts w:ascii="Arial" w:hAnsi="Arial" w:cs="Arial"/>
                <w:sz w:val="24"/>
                <w:lang w:val="en-US"/>
              </w:rPr>
              <w:t>Elston</w:t>
            </w:r>
            <w:proofErr w:type="spellEnd"/>
            <w:r>
              <w:rPr>
                <w:rFonts w:ascii="Arial" w:hAnsi="Arial" w:cs="Arial"/>
                <w:sz w:val="24"/>
                <w:lang w:val="en-US"/>
              </w:rPr>
              <w:t>, Sheila - Director</w:t>
            </w:r>
          </w:p>
        </w:tc>
        <w:tc>
          <w:tcPr>
            <w:tcW w:w="3192" w:type="dxa"/>
          </w:tcPr>
          <w:p w14:paraId="4D4361F5" w14:textId="77777777" w:rsidR="008B4EF9" w:rsidRDefault="003B5F32" w:rsidP="003A7086">
            <w:pPr>
              <w:rPr>
                <w:rFonts w:ascii="Arial" w:hAnsi="Arial" w:cs="Arial"/>
                <w:sz w:val="24"/>
                <w:lang w:val="en-US"/>
              </w:rPr>
            </w:pPr>
            <w:r>
              <w:rPr>
                <w:rFonts w:ascii="Arial" w:hAnsi="Arial" w:cs="Arial"/>
                <w:sz w:val="24"/>
                <w:lang w:val="en-US"/>
              </w:rPr>
              <w:t>Moor, Bruce - Director</w:t>
            </w:r>
          </w:p>
        </w:tc>
      </w:tr>
      <w:tr w:rsidR="008B4EF9" w14:paraId="635A53C0" w14:textId="77777777" w:rsidTr="008B4EF9">
        <w:tc>
          <w:tcPr>
            <w:tcW w:w="3192" w:type="dxa"/>
          </w:tcPr>
          <w:p w14:paraId="1D831B1F" w14:textId="77777777" w:rsidR="008B4EF9" w:rsidRDefault="003B5F32" w:rsidP="003A7086">
            <w:pPr>
              <w:rPr>
                <w:rFonts w:ascii="Arial" w:hAnsi="Arial" w:cs="Arial"/>
                <w:sz w:val="24"/>
                <w:lang w:val="en-US"/>
              </w:rPr>
            </w:pPr>
            <w:proofErr w:type="spellStart"/>
            <w:r>
              <w:rPr>
                <w:rFonts w:ascii="Arial" w:hAnsi="Arial" w:cs="Arial"/>
                <w:sz w:val="24"/>
                <w:lang w:val="en-US"/>
              </w:rPr>
              <w:t>Woolfe</w:t>
            </w:r>
            <w:proofErr w:type="spellEnd"/>
            <w:r>
              <w:rPr>
                <w:rFonts w:ascii="Arial" w:hAnsi="Arial" w:cs="Arial"/>
                <w:sz w:val="24"/>
                <w:lang w:val="en-US"/>
              </w:rPr>
              <w:t>, Adele</w:t>
            </w:r>
          </w:p>
        </w:tc>
        <w:tc>
          <w:tcPr>
            <w:tcW w:w="3192" w:type="dxa"/>
          </w:tcPr>
          <w:p w14:paraId="49B424AA" w14:textId="77777777" w:rsidR="008B4EF9" w:rsidRDefault="003B5F32" w:rsidP="003A7086">
            <w:pPr>
              <w:rPr>
                <w:rFonts w:ascii="Arial" w:hAnsi="Arial" w:cs="Arial"/>
                <w:sz w:val="24"/>
                <w:lang w:val="en-US"/>
              </w:rPr>
            </w:pPr>
            <w:r>
              <w:rPr>
                <w:rFonts w:ascii="Arial" w:hAnsi="Arial" w:cs="Arial"/>
                <w:sz w:val="24"/>
                <w:lang w:val="en-US"/>
              </w:rPr>
              <w:t>Carter, Judi</w:t>
            </w:r>
          </w:p>
        </w:tc>
        <w:tc>
          <w:tcPr>
            <w:tcW w:w="3192" w:type="dxa"/>
          </w:tcPr>
          <w:p w14:paraId="1EEF74A3" w14:textId="77777777" w:rsidR="008B4EF9" w:rsidRDefault="003B5F32" w:rsidP="003A7086">
            <w:pPr>
              <w:rPr>
                <w:rFonts w:ascii="Arial" w:hAnsi="Arial" w:cs="Arial"/>
                <w:sz w:val="24"/>
                <w:lang w:val="en-US"/>
              </w:rPr>
            </w:pPr>
            <w:r>
              <w:rPr>
                <w:rFonts w:ascii="Arial" w:hAnsi="Arial" w:cs="Arial"/>
                <w:sz w:val="24"/>
                <w:lang w:val="en-US"/>
              </w:rPr>
              <w:t>Allan, Ed</w:t>
            </w:r>
          </w:p>
        </w:tc>
      </w:tr>
      <w:tr w:rsidR="008B4EF9" w14:paraId="4992B35F" w14:textId="77777777" w:rsidTr="008B4EF9">
        <w:tc>
          <w:tcPr>
            <w:tcW w:w="3192" w:type="dxa"/>
          </w:tcPr>
          <w:p w14:paraId="1B4BD1FB" w14:textId="77777777" w:rsidR="008B4EF9" w:rsidRDefault="003B5F32" w:rsidP="003A7086">
            <w:pPr>
              <w:rPr>
                <w:rFonts w:ascii="Arial" w:hAnsi="Arial" w:cs="Arial"/>
                <w:sz w:val="24"/>
                <w:lang w:val="en-US"/>
              </w:rPr>
            </w:pPr>
            <w:r>
              <w:rPr>
                <w:rFonts w:ascii="Arial" w:hAnsi="Arial" w:cs="Arial"/>
                <w:sz w:val="24"/>
                <w:lang w:val="en-US"/>
              </w:rPr>
              <w:t>Benny, Marlene</w:t>
            </w:r>
          </w:p>
        </w:tc>
        <w:tc>
          <w:tcPr>
            <w:tcW w:w="3192" w:type="dxa"/>
          </w:tcPr>
          <w:p w14:paraId="46C34CDF" w14:textId="77777777" w:rsidR="008B4EF9" w:rsidRDefault="003B5F32" w:rsidP="003A7086">
            <w:pPr>
              <w:rPr>
                <w:rFonts w:ascii="Arial" w:hAnsi="Arial" w:cs="Arial"/>
                <w:sz w:val="24"/>
                <w:lang w:val="en-US"/>
              </w:rPr>
            </w:pPr>
            <w:r>
              <w:rPr>
                <w:rFonts w:ascii="Arial" w:hAnsi="Arial" w:cs="Arial"/>
                <w:sz w:val="24"/>
                <w:lang w:val="en-US"/>
              </w:rPr>
              <w:t>Brown, Judy</w:t>
            </w:r>
          </w:p>
        </w:tc>
        <w:tc>
          <w:tcPr>
            <w:tcW w:w="3192" w:type="dxa"/>
          </w:tcPr>
          <w:p w14:paraId="4D68D3D0" w14:textId="77777777" w:rsidR="008B4EF9" w:rsidRDefault="003B5F32" w:rsidP="003A7086">
            <w:pPr>
              <w:rPr>
                <w:rFonts w:ascii="Arial" w:hAnsi="Arial" w:cs="Arial"/>
                <w:sz w:val="24"/>
                <w:lang w:val="en-US"/>
              </w:rPr>
            </w:pPr>
            <w:r>
              <w:rPr>
                <w:rFonts w:ascii="Arial" w:hAnsi="Arial" w:cs="Arial"/>
                <w:sz w:val="24"/>
                <w:lang w:val="en-US"/>
              </w:rPr>
              <w:t>Butt, Linda</w:t>
            </w:r>
          </w:p>
        </w:tc>
      </w:tr>
      <w:tr w:rsidR="003B5F32" w14:paraId="053EBD1C" w14:textId="77777777" w:rsidTr="008B4EF9">
        <w:tc>
          <w:tcPr>
            <w:tcW w:w="3192" w:type="dxa"/>
          </w:tcPr>
          <w:p w14:paraId="1BF81111" w14:textId="77777777" w:rsidR="003B5F32" w:rsidRDefault="003B5F32" w:rsidP="003B5F32">
            <w:pPr>
              <w:rPr>
                <w:rFonts w:ascii="Arial" w:hAnsi="Arial" w:cs="Arial"/>
                <w:sz w:val="24"/>
                <w:lang w:val="en-US"/>
              </w:rPr>
            </w:pPr>
            <w:r>
              <w:rPr>
                <w:rFonts w:ascii="Arial" w:hAnsi="Arial" w:cs="Arial"/>
                <w:sz w:val="24"/>
                <w:lang w:val="en-US"/>
              </w:rPr>
              <w:t>Craig, Audrey</w:t>
            </w:r>
          </w:p>
        </w:tc>
        <w:tc>
          <w:tcPr>
            <w:tcW w:w="3192" w:type="dxa"/>
          </w:tcPr>
          <w:p w14:paraId="16B36C94" w14:textId="77777777" w:rsidR="003B5F32" w:rsidRDefault="003B5F32" w:rsidP="003B5F32">
            <w:pPr>
              <w:rPr>
                <w:rFonts w:ascii="Arial" w:hAnsi="Arial" w:cs="Arial"/>
                <w:sz w:val="24"/>
                <w:lang w:val="en-US"/>
              </w:rPr>
            </w:pPr>
            <w:r>
              <w:rPr>
                <w:rFonts w:ascii="Arial" w:hAnsi="Arial" w:cs="Arial"/>
                <w:sz w:val="24"/>
                <w:lang w:val="en-US"/>
              </w:rPr>
              <w:t>Davenport, Iris</w:t>
            </w:r>
          </w:p>
        </w:tc>
        <w:tc>
          <w:tcPr>
            <w:tcW w:w="3192" w:type="dxa"/>
          </w:tcPr>
          <w:p w14:paraId="7C593477" w14:textId="77777777" w:rsidR="003B5F32" w:rsidRDefault="003B5F32" w:rsidP="003B5F32">
            <w:pPr>
              <w:rPr>
                <w:rFonts w:ascii="Arial" w:hAnsi="Arial" w:cs="Arial"/>
                <w:sz w:val="24"/>
                <w:lang w:val="en-US"/>
              </w:rPr>
            </w:pPr>
            <w:proofErr w:type="spellStart"/>
            <w:r>
              <w:rPr>
                <w:rFonts w:ascii="Arial" w:hAnsi="Arial" w:cs="Arial"/>
                <w:sz w:val="24"/>
                <w:lang w:val="en-US"/>
              </w:rPr>
              <w:t>DeYoe</w:t>
            </w:r>
            <w:proofErr w:type="spellEnd"/>
            <w:r>
              <w:rPr>
                <w:rFonts w:ascii="Arial" w:hAnsi="Arial" w:cs="Arial"/>
                <w:sz w:val="24"/>
                <w:lang w:val="en-US"/>
              </w:rPr>
              <w:t>, Judi</w:t>
            </w:r>
          </w:p>
        </w:tc>
      </w:tr>
      <w:tr w:rsidR="003B5F32" w14:paraId="374E9467" w14:textId="77777777" w:rsidTr="008B4EF9">
        <w:tc>
          <w:tcPr>
            <w:tcW w:w="3192" w:type="dxa"/>
          </w:tcPr>
          <w:p w14:paraId="52E982A9" w14:textId="77777777" w:rsidR="003B5F32" w:rsidRDefault="003B5F32" w:rsidP="003B5F32">
            <w:pPr>
              <w:rPr>
                <w:rFonts w:ascii="Arial" w:hAnsi="Arial" w:cs="Arial"/>
                <w:sz w:val="24"/>
                <w:lang w:val="en-US"/>
              </w:rPr>
            </w:pPr>
            <w:r>
              <w:rPr>
                <w:rFonts w:ascii="Arial" w:hAnsi="Arial" w:cs="Arial"/>
                <w:sz w:val="24"/>
                <w:lang w:val="en-US"/>
              </w:rPr>
              <w:t>Edwards, Ruth</w:t>
            </w:r>
          </w:p>
        </w:tc>
        <w:tc>
          <w:tcPr>
            <w:tcW w:w="3192" w:type="dxa"/>
          </w:tcPr>
          <w:p w14:paraId="63465CAB" w14:textId="77777777" w:rsidR="003B5F32" w:rsidRDefault="003B5F32" w:rsidP="003B5F32">
            <w:pPr>
              <w:rPr>
                <w:rFonts w:ascii="Arial" w:hAnsi="Arial" w:cs="Arial"/>
                <w:sz w:val="24"/>
                <w:lang w:val="en-US"/>
              </w:rPr>
            </w:pPr>
            <w:r>
              <w:rPr>
                <w:rFonts w:ascii="Arial" w:hAnsi="Arial" w:cs="Arial"/>
                <w:sz w:val="24"/>
                <w:lang w:val="en-US"/>
              </w:rPr>
              <w:t>Franklin, Noreen</w:t>
            </w:r>
          </w:p>
        </w:tc>
        <w:tc>
          <w:tcPr>
            <w:tcW w:w="3192" w:type="dxa"/>
          </w:tcPr>
          <w:p w14:paraId="1D5DECB5" w14:textId="77777777" w:rsidR="003B5F32" w:rsidRDefault="003B5F32" w:rsidP="003B5F32">
            <w:pPr>
              <w:rPr>
                <w:rFonts w:ascii="Arial" w:hAnsi="Arial" w:cs="Arial"/>
                <w:sz w:val="24"/>
                <w:lang w:val="en-US"/>
              </w:rPr>
            </w:pPr>
            <w:r>
              <w:rPr>
                <w:rFonts w:ascii="Arial" w:hAnsi="Arial" w:cs="Arial"/>
                <w:sz w:val="24"/>
                <w:lang w:val="en-US"/>
              </w:rPr>
              <w:t>Harp, Eve</w:t>
            </w:r>
          </w:p>
        </w:tc>
      </w:tr>
      <w:tr w:rsidR="003B5F32" w14:paraId="39520767" w14:textId="77777777" w:rsidTr="008B4EF9">
        <w:tc>
          <w:tcPr>
            <w:tcW w:w="3192" w:type="dxa"/>
          </w:tcPr>
          <w:p w14:paraId="5C9FF32E" w14:textId="77777777" w:rsidR="003B5F32" w:rsidRDefault="003B5F32" w:rsidP="003B5F32">
            <w:pPr>
              <w:rPr>
                <w:rFonts w:ascii="Arial" w:hAnsi="Arial" w:cs="Arial"/>
                <w:sz w:val="24"/>
                <w:lang w:val="en-US"/>
              </w:rPr>
            </w:pPr>
            <w:r>
              <w:rPr>
                <w:rFonts w:ascii="Arial" w:hAnsi="Arial" w:cs="Arial"/>
                <w:sz w:val="24"/>
                <w:lang w:val="en-US"/>
              </w:rPr>
              <w:t>Henry, Doug</w:t>
            </w:r>
          </w:p>
        </w:tc>
        <w:tc>
          <w:tcPr>
            <w:tcW w:w="3192" w:type="dxa"/>
          </w:tcPr>
          <w:p w14:paraId="7F411BA6" w14:textId="77777777" w:rsidR="003B5F32" w:rsidRDefault="003B5F32" w:rsidP="003B5F32">
            <w:pPr>
              <w:rPr>
                <w:rFonts w:ascii="Arial" w:hAnsi="Arial" w:cs="Arial"/>
                <w:sz w:val="24"/>
                <w:lang w:val="en-US"/>
              </w:rPr>
            </w:pPr>
            <w:r>
              <w:rPr>
                <w:rFonts w:ascii="Arial" w:hAnsi="Arial" w:cs="Arial"/>
                <w:sz w:val="24"/>
                <w:lang w:val="en-US"/>
              </w:rPr>
              <w:t>Howe, Mary</w:t>
            </w:r>
          </w:p>
        </w:tc>
        <w:tc>
          <w:tcPr>
            <w:tcW w:w="3192" w:type="dxa"/>
          </w:tcPr>
          <w:p w14:paraId="7FCEBDBD" w14:textId="77777777" w:rsidR="003B5F32" w:rsidRDefault="00190D88" w:rsidP="003B5F32">
            <w:pPr>
              <w:rPr>
                <w:rFonts w:ascii="Arial" w:hAnsi="Arial" w:cs="Arial"/>
                <w:sz w:val="24"/>
                <w:lang w:val="en-US"/>
              </w:rPr>
            </w:pPr>
            <w:proofErr w:type="spellStart"/>
            <w:r>
              <w:rPr>
                <w:rFonts w:ascii="Arial" w:hAnsi="Arial" w:cs="Arial"/>
                <w:sz w:val="24"/>
                <w:lang w:val="en-US"/>
              </w:rPr>
              <w:t>Lorelli</w:t>
            </w:r>
            <w:proofErr w:type="spellEnd"/>
            <w:r>
              <w:rPr>
                <w:rFonts w:ascii="Arial" w:hAnsi="Arial" w:cs="Arial"/>
                <w:sz w:val="24"/>
                <w:lang w:val="en-US"/>
              </w:rPr>
              <w:t>, Antonia</w:t>
            </w:r>
          </w:p>
        </w:tc>
      </w:tr>
      <w:tr w:rsidR="00190D88" w14:paraId="0AC6B83B" w14:textId="77777777" w:rsidTr="008B4EF9">
        <w:tc>
          <w:tcPr>
            <w:tcW w:w="3192" w:type="dxa"/>
          </w:tcPr>
          <w:p w14:paraId="1AF2CB1E" w14:textId="77777777" w:rsidR="00190D88" w:rsidRDefault="00190D88" w:rsidP="00190D88">
            <w:pPr>
              <w:rPr>
                <w:rFonts w:ascii="Arial" w:hAnsi="Arial" w:cs="Arial"/>
                <w:sz w:val="24"/>
                <w:lang w:val="en-US"/>
              </w:rPr>
            </w:pPr>
            <w:r>
              <w:rPr>
                <w:rFonts w:ascii="Arial" w:hAnsi="Arial" w:cs="Arial"/>
                <w:sz w:val="24"/>
                <w:lang w:val="en-US"/>
              </w:rPr>
              <w:t>Lundgren, Arlene</w:t>
            </w:r>
          </w:p>
        </w:tc>
        <w:tc>
          <w:tcPr>
            <w:tcW w:w="3192" w:type="dxa"/>
          </w:tcPr>
          <w:p w14:paraId="6F67096C" w14:textId="77777777" w:rsidR="00190D88" w:rsidRDefault="00190D88" w:rsidP="00190D88">
            <w:pPr>
              <w:rPr>
                <w:rFonts w:ascii="Arial" w:hAnsi="Arial" w:cs="Arial"/>
                <w:sz w:val="24"/>
                <w:lang w:val="en-US"/>
              </w:rPr>
            </w:pPr>
            <w:r>
              <w:rPr>
                <w:rFonts w:ascii="Arial" w:hAnsi="Arial" w:cs="Arial"/>
                <w:sz w:val="24"/>
                <w:lang w:val="en-US"/>
              </w:rPr>
              <w:t>McHenry, Sally</w:t>
            </w:r>
          </w:p>
        </w:tc>
        <w:tc>
          <w:tcPr>
            <w:tcW w:w="3192" w:type="dxa"/>
          </w:tcPr>
          <w:p w14:paraId="5EE17808" w14:textId="77777777" w:rsidR="00190D88" w:rsidRDefault="00190D88" w:rsidP="00190D88">
            <w:pPr>
              <w:rPr>
                <w:rFonts w:ascii="Arial" w:hAnsi="Arial" w:cs="Arial"/>
                <w:sz w:val="24"/>
                <w:lang w:val="en-US"/>
              </w:rPr>
            </w:pPr>
            <w:r>
              <w:rPr>
                <w:rFonts w:ascii="Arial" w:hAnsi="Arial" w:cs="Arial"/>
                <w:sz w:val="24"/>
                <w:lang w:val="en-US"/>
              </w:rPr>
              <w:t>Miller, Bryan</w:t>
            </w:r>
          </w:p>
        </w:tc>
      </w:tr>
      <w:tr w:rsidR="00190D88" w14:paraId="73846391" w14:textId="77777777" w:rsidTr="008B4EF9">
        <w:tc>
          <w:tcPr>
            <w:tcW w:w="3192" w:type="dxa"/>
          </w:tcPr>
          <w:p w14:paraId="04966370" w14:textId="77777777" w:rsidR="00190D88" w:rsidRDefault="00190D88" w:rsidP="00190D88">
            <w:pPr>
              <w:rPr>
                <w:rFonts w:ascii="Arial" w:hAnsi="Arial" w:cs="Arial"/>
                <w:sz w:val="24"/>
                <w:lang w:val="en-US"/>
              </w:rPr>
            </w:pPr>
            <w:r>
              <w:rPr>
                <w:rFonts w:ascii="Arial" w:hAnsi="Arial" w:cs="Arial"/>
                <w:sz w:val="24"/>
                <w:lang w:val="en-US"/>
              </w:rPr>
              <w:t>O’Rourke, Mike</w:t>
            </w:r>
          </w:p>
        </w:tc>
        <w:tc>
          <w:tcPr>
            <w:tcW w:w="3192" w:type="dxa"/>
          </w:tcPr>
          <w:p w14:paraId="1871756A" w14:textId="77777777" w:rsidR="00190D88" w:rsidRDefault="00190D88" w:rsidP="00190D88">
            <w:pPr>
              <w:rPr>
                <w:rFonts w:ascii="Arial" w:hAnsi="Arial" w:cs="Arial"/>
                <w:sz w:val="24"/>
                <w:lang w:val="en-US"/>
              </w:rPr>
            </w:pPr>
            <w:r>
              <w:rPr>
                <w:rFonts w:ascii="Arial" w:hAnsi="Arial" w:cs="Arial"/>
                <w:sz w:val="24"/>
                <w:lang w:val="en-US"/>
              </w:rPr>
              <w:t>Stewart, Jim</w:t>
            </w:r>
          </w:p>
        </w:tc>
        <w:tc>
          <w:tcPr>
            <w:tcW w:w="3192" w:type="dxa"/>
          </w:tcPr>
          <w:p w14:paraId="53B2200D" w14:textId="77777777" w:rsidR="00190D88" w:rsidRDefault="00190D88" w:rsidP="00190D88">
            <w:pPr>
              <w:rPr>
                <w:rFonts w:ascii="Arial" w:hAnsi="Arial" w:cs="Arial"/>
                <w:sz w:val="24"/>
                <w:lang w:val="en-US"/>
              </w:rPr>
            </w:pPr>
            <w:proofErr w:type="spellStart"/>
            <w:r>
              <w:rPr>
                <w:rFonts w:ascii="Arial" w:hAnsi="Arial" w:cs="Arial"/>
                <w:sz w:val="24"/>
                <w:lang w:val="en-US"/>
              </w:rPr>
              <w:t>Stoffman</w:t>
            </w:r>
            <w:proofErr w:type="spellEnd"/>
            <w:r>
              <w:rPr>
                <w:rFonts w:ascii="Arial" w:hAnsi="Arial" w:cs="Arial"/>
                <w:sz w:val="24"/>
                <w:lang w:val="en-US"/>
              </w:rPr>
              <w:t>, John</w:t>
            </w:r>
          </w:p>
        </w:tc>
      </w:tr>
      <w:tr w:rsidR="00190D88" w14:paraId="5246BFE9" w14:textId="77777777" w:rsidTr="008B4EF9">
        <w:tc>
          <w:tcPr>
            <w:tcW w:w="3192" w:type="dxa"/>
          </w:tcPr>
          <w:p w14:paraId="38ECB181" w14:textId="77777777" w:rsidR="00190D88" w:rsidRDefault="00190D88" w:rsidP="00190D88">
            <w:pPr>
              <w:rPr>
                <w:rFonts w:ascii="Arial" w:hAnsi="Arial" w:cs="Arial"/>
                <w:sz w:val="24"/>
                <w:lang w:val="en-US"/>
              </w:rPr>
            </w:pPr>
            <w:r>
              <w:rPr>
                <w:rFonts w:ascii="Arial" w:hAnsi="Arial" w:cs="Arial"/>
                <w:sz w:val="24"/>
                <w:lang w:val="en-US"/>
              </w:rPr>
              <w:t>Street, Jennifer</w:t>
            </w:r>
          </w:p>
        </w:tc>
        <w:tc>
          <w:tcPr>
            <w:tcW w:w="3192" w:type="dxa"/>
          </w:tcPr>
          <w:p w14:paraId="6B627734" w14:textId="77777777" w:rsidR="00190D88" w:rsidRDefault="00190D88" w:rsidP="00190D88">
            <w:pPr>
              <w:rPr>
                <w:rFonts w:ascii="Arial" w:hAnsi="Arial" w:cs="Arial"/>
                <w:sz w:val="24"/>
                <w:lang w:val="en-US"/>
              </w:rPr>
            </w:pPr>
            <w:r>
              <w:rPr>
                <w:rFonts w:ascii="Arial" w:hAnsi="Arial" w:cs="Arial"/>
                <w:sz w:val="24"/>
                <w:lang w:val="en-US"/>
              </w:rPr>
              <w:t>Thompson, Rosemary</w:t>
            </w:r>
          </w:p>
        </w:tc>
        <w:tc>
          <w:tcPr>
            <w:tcW w:w="3192" w:type="dxa"/>
          </w:tcPr>
          <w:p w14:paraId="3B8401D3" w14:textId="77777777" w:rsidR="00190D88" w:rsidRDefault="00190D88" w:rsidP="00190D88">
            <w:pPr>
              <w:rPr>
                <w:rFonts w:ascii="Arial" w:hAnsi="Arial" w:cs="Arial"/>
                <w:sz w:val="24"/>
                <w:lang w:val="en-US"/>
              </w:rPr>
            </w:pPr>
            <w:proofErr w:type="spellStart"/>
            <w:r>
              <w:rPr>
                <w:rFonts w:ascii="Arial" w:hAnsi="Arial" w:cs="Arial"/>
                <w:sz w:val="24"/>
                <w:lang w:val="en-US"/>
              </w:rPr>
              <w:t>Trumper</w:t>
            </w:r>
            <w:proofErr w:type="spellEnd"/>
            <w:r>
              <w:rPr>
                <w:rFonts w:ascii="Arial" w:hAnsi="Arial" w:cs="Arial"/>
                <w:sz w:val="24"/>
                <w:lang w:val="en-US"/>
              </w:rPr>
              <w:t>, Sue</w:t>
            </w:r>
          </w:p>
        </w:tc>
      </w:tr>
      <w:tr w:rsidR="00190D88" w14:paraId="15DEE23E" w14:textId="77777777" w:rsidTr="008B4EF9">
        <w:tc>
          <w:tcPr>
            <w:tcW w:w="3192" w:type="dxa"/>
          </w:tcPr>
          <w:p w14:paraId="7F3D39B0" w14:textId="77777777" w:rsidR="00190D88" w:rsidRDefault="00190D88" w:rsidP="00190D88">
            <w:pPr>
              <w:rPr>
                <w:rFonts w:ascii="Arial" w:hAnsi="Arial" w:cs="Arial"/>
                <w:sz w:val="24"/>
                <w:lang w:val="en-US"/>
              </w:rPr>
            </w:pPr>
            <w:r>
              <w:rPr>
                <w:rFonts w:ascii="Arial" w:hAnsi="Arial" w:cs="Arial"/>
                <w:sz w:val="24"/>
                <w:lang w:val="en-US"/>
              </w:rPr>
              <w:t>Waters, Judi</w:t>
            </w:r>
          </w:p>
        </w:tc>
        <w:tc>
          <w:tcPr>
            <w:tcW w:w="3192" w:type="dxa"/>
          </w:tcPr>
          <w:p w14:paraId="6ADB124A" w14:textId="77777777" w:rsidR="00190D88" w:rsidRDefault="00190D88" w:rsidP="00190D88">
            <w:pPr>
              <w:rPr>
                <w:rFonts w:ascii="Arial" w:hAnsi="Arial" w:cs="Arial"/>
                <w:sz w:val="24"/>
                <w:lang w:val="en-US"/>
              </w:rPr>
            </w:pPr>
            <w:r>
              <w:rPr>
                <w:rFonts w:ascii="Arial" w:hAnsi="Arial" w:cs="Arial"/>
                <w:sz w:val="24"/>
                <w:lang w:val="en-US"/>
              </w:rPr>
              <w:t>Wiley, Marie</w:t>
            </w:r>
          </w:p>
        </w:tc>
        <w:tc>
          <w:tcPr>
            <w:tcW w:w="3192" w:type="dxa"/>
          </w:tcPr>
          <w:p w14:paraId="71599CBD" w14:textId="77777777" w:rsidR="00190D88" w:rsidRDefault="00190D88" w:rsidP="00190D88">
            <w:pPr>
              <w:rPr>
                <w:rFonts w:ascii="Arial" w:hAnsi="Arial" w:cs="Arial"/>
                <w:sz w:val="24"/>
                <w:lang w:val="en-US"/>
              </w:rPr>
            </w:pPr>
          </w:p>
        </w:tc>
      </w:tr>
    </w:tbl>
    <w:p w14:paraId="229A2770" w14:textId="77777777" w:rsidR="00C56E78" w:rsidRDefault="00C56E78" w:rsidP="003A7086">
      <w:pPr>
        <w:rPr>
          <w:rFonts w:ascii="Arial" w:hAnsi="Arial" w:cs="Arial"/>
          <w:sz w:val="24"/>
          <w:lang w:val="en-US"/>
        </w:rPr>
      </w:pPr>
    </w:p>
    <w:p w14:paraId="0EE7AF09" w14:textId="77777777" w:rsidR="00C56E78" w:rsidRDefault="00C56E78" w:rsidP="003A7086">
      <w:pPr>
        <w:rPr>
          <w:rFonts w:ascii="Arial" w:hAnsi="Arial" w:cs="Arial"/>
          <w:sz w:val="24"/>
          <w:lang w:val="en-US"/>
        </w:rPr>
      </w:pPr>
    </w:p>
    <w:p w14:paraId="69329A59" w14:textId="77777777" w:rsidR="00C56E78" w:rsidRDefault="00C56E78" w:rsidP="003A7086">
      <w:pPr>
        <w:rPr>
          <w:rFonts w:ascii="Arial" w:hAnsi="Arial" w:cs="Arial"/>
          <w:sz w:val="24"/>
          <w:lang w:val="en-US"/>
        </w:rPr>
      </w:pPr>
      <w:r>
        <w:rPr>
          <w:rFonts w:ascii="Arial" w:hAnsi="Arial" w:cs="Arial"/>
          <w:sz w:val="24"/>
          <w:lang w:val="en-US"/>
        </w:rPr>
        <w:t>By Proxy:</w:t>
      </w:r>
      <w:r w:rsidR="008B4EF9">
        <w:rPr>
          <w:rFonts w:ascii="Arial" w:hAnsi="Arial" w:cs="Arial"/>
          <w:sz w:val="24"/>
          <w:lang w:val="en-US"/>
        </w:rPr>
        <w:t xml:space="preserve"> None</w:t>
      </w:r>
    </w:p>
    <w:p w14:paraId="55583D5E" w14:textId="77777777" w:rsidR="00C56E78" w:rsidRDefault="00C56E78" w:rsidP="003A7086">
      <w:pPr>
        <w:rPr>
          <w:rFonts w:ascii="Arial" w:hAnsi="Arial" w:cs="Arial"/>
          <w:sz w:val="24"/>
          <w:lang w:val="en-US"/>
        </w:rPr>
      </w:pPr>
    </w:p>
    <w:p w14:paraId="353734B6" w14:textId="77777777" w:rsidR="00C56E78" w:rsidRDefault="00C56E78" w:rsidP="003A7086">
      <w:pPr>
        <w:rPr>
          <w:rFonts w:ascii="Arial" w:hAnsi="Arial" w:cs="Arial"/>
          <w:sz w:val="24"/>
          <w:lang w:val="en-US"/>
        </w:rPr>
      </w:pPr>
      <w:r>
        <w:rPr>
          <w:rFonts w:ascii="Arial" w:hAnsi="Arial" w:cs="Arial"/>
          <w:sz w:val="24"/>
          <w:lang w:val="en-US"/>
        </w:rPr>
        <w:t>Regrets:  Dwight Bender, President</w:t>
      </w:r>
      <w:r>
        <w:rPr>
          <w:rFonts w:ascii="Arial" w:hAnsi="Arial" w:cs="Arial"/>
          <w:sz w:val="24"/>
          <w:lang w:val="en-US"/>
        </w:rPr>
        <w:tab/>
      </w:r>
      <w:r>
        <w:rPr>
          <w:rFonts w:ascii="Arial" w:hAnsi="Arial" w:cs="Arial"/>
          <w:sz w:val="24"/>
          <w:lang w:val="en-US"/>
        </w:rPr>
        <w:tab/>
      </w:r>
      <w:r>
        <w:rPr>
          <w:rFonts w:ascii="Arial" w:hAnsi="Arial" w:cs="Arial"/>
          <w:sz w:val="24"/>
          <w:lang w:val="en-US"/>
        </w:rPr>
        <w:tab/>
        <w:t>Jackie Potters, Secretary</w:t>
      </w:r>
    </w:p>
    <w:p w14:paraId="21EE03BC" w14:textId="77777777" w:rsidR="00C56E78" w:rsidRDefault="008B4EF9" w:rsidP="003A7086">
      <w:pPr>
        <w:rPr>
          <w:rFonts w:ascii="Arial" w:hAnsi="Arial" w:cs="Arial"/>
          <w:sz w:val="24"/>
          <w:lang w:val="en-US"/>
        </w:rPr>
      </w:pPr>
      <w:r>
        <w:rPr>
          <w:rFonts w:ascii="Arial" w:hAnsi="Arial" w:cs="Arial"/>
          <w:sz w:val="24"/>
          <w:lang w:val="en-US"/>
        </w:rPr>
        <w:t>Diane Bryant, Director</w:t>
      </w:r>
      <w:r>
        <w:rPr>
          <w:rFonts w:ascii="Arial" w:hAnsi="Arial" w:cs="Arial"/>
          <w:sz w:val="24"/>
          <w:lang w:val="en-US"/>
        </w:rPr>
        <w:tab/>
        <w:t xml:space="preserve">Brian Rice, Director </w:t>
      </w:r>
      <w:r>
        <w:rPr>
          <w:rFonts w:ascii="Arial" w:hAnsi="Arial" w:cs="Arial"/>
          <w:sz w:val="24"/>
          <w:lang w:val="en-US"/>
        </w:rPr>
        <w:tab/>
      </w:r>
      <w:r>
        <w:rPr>
          <w:rFonts w:ascii="Arial" w:hAnsi="Arial" w:cs="Arial"/>
          <w:sz w:val="24"/>
          <w:lang w:val="en-US"/>
        </w:rPr>
        <w:tab/>
      </w:r>
      <w:r w:rsidR="00C56E78">
        <w:rPr>
          <w:rFonts w:ascii="Arial" w:hAnsi="Arial" w:cs="Arial"/>
          <w:sz w:val="24"/>
          <w:lang w:val="en-US"/>
        </w:rPr>
        <w:t xml:space="preserve">Brian </w:t>
      </w:r>
      <w:proofErr w:type="spellStart"/>
      <w:r w:rsidR="00C56E78">
        <w:rPr>
          <w:rFonts w:ascii="Arial" w:hAnsi="Arial" w:cs="Arial"/>
          <w:sz w:val="24"/>
          <w:lang w:val="en-US"/>
        </w:rPr>
        <w:t>Sheardown</w:t>
      </w:r>
      <w:proofErr w:type="spellEnd"/>
      <w:r w:rsidR="00C56E78">
        <w:rPr>
          <w:rFonts w:ascii="Arial" w:hAnsi="Arial" w:cs="Arial"/>
          <w:sz w:val="24"/>
          <w:lang w:val="en-US"/>
        </w:rPr>
        <w:t>, Director</w:t>
      </w:r>
    </w:p>
    <w:sectPr w:rsidR="00C56E78" w:rsidSect="0078415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17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E2ABF" w14:textId="77777777" w:rsidR="00264764" w:rsidRDefault="00264764" w:rsidP="00E61F2E">
      <w:pPr>
        <w:spacing w:after="0"/>
      </w:pPr>
      <w:r>
        <w:separator/>
      </w:r>
    </w:p>
  </w:endnote>
  <w:endnote w:type="continuationSeparator" w:id="0">
    <w:p w14:paraId="79F1C6BF" w14:textId="77777777" w:rsidR="00264764" w:rsidRDefault="00264764" w:rsidP="00E61F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85EFC" w14:textId="77777777" w:rsidR="00A82A81" w:rsidRDefault="00A82A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366955"/>
      <w:docPartObj>
        <w:docPartGallery w:val="Page Numbers (Bottom of Page)"/>
        <w:docPartUnique/>
      </w:docPartObj>
    </w:sdtPr>
    <w:sdtEndPr>
      <w:rPr>
        <w:rFonts w:ascii="Arial" w:hAnsi="Arial" w:cs="Arial"/>
        <w:sz w:val="24"/>
        <w:szCs w:val="24"/>
      </w:rPr>
    </w:sdtEndPr>
    <w:sdtContent>
      <w:p w14:paraId="619C360B" w14:textId="77777777" w:rsidR="00C234EA" w:rsidRPr="00AD5DBF" w:rsidRDefault="0015304D">
        <w:pPr>
          <w:pStyle w:val="Footer"/>
          <w:jc w:val="center"/>
          <w:rPr>
            <w:rFonts w:ascii="Arial" w:hAnsi="Arial" w:cs="Arial"/>
            <w:sz w:val="24"/>
            <w:szCs w:val="24"/>
          </w:rPr>
        </w:pPr>
        <w:r w:rsidRPr="00AD5DBF">
          <w:rPr>
            <w:rFonts w:ascii="Arial" w:hAnsi="Arial" w:cs="Arial"/>
            <w:sz w:val="24"/>
            <w:szCs w:val="24"/>
          </w:rPr>
          <w:fldChar w:fldCharType="begin"/>
        </w:r>
        <w:r w:rsidR="00C234EA" w:rsidRPr="00AD5DBF">
          <w:rPr>
            <w:rFonts w:ascii="Arial" w:hAnsi="Arial" w:cs="Arial"/>
            <w:sz w:val="24"/>
            <w:szCs w:val="24"/>
          </w:rPr>
          <w:instrText xml:space="preserve"> PAGE   \* MERGEFORMAT </w:instrText>
        </w:r>
        <w:r w:rsidRPr="00AD5DBF">
          <w:rPr>
            <w:rFonts w:ascii="Arial" w:hAnsi="Arial" w:cs="Arial"/>
            <w:sz w:val="24"/>
            <w:szCs w:val="24"/>
          </w:rPr>
          <w:fldChar w:fldCharType="separate"/>
        </w:r>
        <w:r w:rsidR="005D214D">
          <w:rPr>
            <w:rFonts w:ascii="Arial" w:hAnsi="Arial" w:cs="Arial"/>
            <w:noProof/>
            <w:sz w:val="24"/>
            <w:szCs w:val="24"/>
          </w:rPr>
          <w:t>1</w:t>
        </w:r>
        <w:r w:rsidRPr="00AD5DBF">
          <w:rPr>
            <w:rFonts w:ascii="Arial" w:hAnsi="Arial" w:cs="Arial"/>
            <w:sz w:val="24"/>
            <w:szCs w:val="24"/>
          </w:rPr>
          <w:fldChar w:fldCharType="end"/>
        </w:r>
      </w:p>
    </w:sdtContent>
  </w:sdt>
  <w:p w14:paraId="40D22E65" w14:textId="77777777" w:rsidR="00C234EA" w:rsidRDefault="00C234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9B109" w14:textId="77777777" w:rsidR="00A82A81" w:rsidRDefault="00A82A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FAA1C" w14:textId="77777777" w:rsidR="00264764" w:rsidRDefault="00264764" w:rsidP="00E61F2E">
      <w:pPr>
        <w:spacing w:after="0"/>
      </w:pPr>
      <w:r>
        <w:separator/>
      </w:r>
    </w:p>
  </w:footnote>
  <w:footnote w:type="continuationSeparator" w:id="0">
    <w:p w14:paraId="677FD13F" w14:textId="77777777" w:rsidR="00264764" w:rsidRDefault="00264764" w:rsidP="00E61F2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B3D9C" w14:textId="77777777" w:rsidR="00A82A81" w:rsidRDefault="00A82A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BC139" w14:textId="2126D435" w:rsidR="00A82A81" w:rsidRDefault="00A82A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861BB" w14:textId="77777777" w:rsidR="00A82A81" w:rsidRDefault="00A82A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21496"/>
    <w:multiLevelType w:val="hybridMultilevel"/>
    <w:tmpl w:val="0ADC088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39E19B1"/>
    <w:multiLevelType w:val="hybridMultilevel"/>
    <w:tmpl w:val="7DC6A0B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2802002F"/>
    <w:multiLevelType w:val="hybridMultilevel"/>
    <w:tmpl w:val="13609380"/>
    <w:lvl w:ilvl="0" w:tplc="DE18C20E">
      <w:start w:val="4"/>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46E62D75"/>
    <w:multiLevelType w:val="hybridMultilevel"/>
    <w:tmpl w:val="3AE4B0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19D2B59"/>
    <w:multiLevelType w:val="hybridMultilevel"/>
    <w:tmpl w:val="40961C6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673D518A"/>
    <w:multiLevelType w:val="hybridMultilevel"/>
    <w:tmpl w:val="BF3024FA"/>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6ED110CD"/>
    <w:multiLevelType w:val="hybridMultilevel"/>
    <w:tmpl w:val="6F7688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61F2E"/>
    <w:rsid w:val="0000068F"/>
    <w:rsid w:val="00013AC5"/>
    <w:rsid w:val="000218FA"/>
    <w:rsid w:val="000222AE"/>
    <w:rsid w:val="00024126"/>
    <w:rsid w:val="00024DC5"/>
    <w:rsid w:val="00025DDF"/>
    <w:rsid w:val="00027648"/>
    <w:rsid w:val="00027FA7"/>
    <w:rsid w:val="000319FB"/>
    <w:rsid w:val="000338B6"/>
    <w:rsid w:val="0003516F"/>
    <w:rsid w:val="00035811"/>
    <w:rsid w:val="00036029"/>
    <w:rsid w:val="00041AFB"/>
    <w:rsid w:val="00045FD2"/>
    <w:rsid w:val="00051C8A"/>
    <w:rsid w:val="00053DCE"/>
    <w:rsid w:val="00053F52"/>
    <w:rsid w:val="0006306A"/>
    <w:rsid w:val="00063B75"/>
    <w:rsid w:val="000711BE"/>
    <w:rsid w:val="000755E2"/>
    <w:rsid w:val="00077B6A"/>
    <w:rsid w:val="00083F13"/>
    <w:rsid w:val="00085D18"/>
    <w:rsid w:val="00091232"/>
    <w:rsid w:val="00092012"/>
    <w:rsid w:val="000A0C2E"/>
    <w:rsid w:val="000A2946"/>
    <w:rsid w:val="000A4346"/>
    <w:rsid w:val="000A5B13"/>
    <w:rsid w:val="000A6A16"/>
    <w:rsid w:val="000A744D"/>
    <w:rsid w:val="000B4412"/>
    <w:rsid w:val="000C13A6"/>
    <w:rsid w:val="000C5148"/>
    <w:rsid w:val="000C72D9"/>
    <w:rsid w:val="000D0284"/>
    <w:rsid w:val="000D5293"/>
    <w:rsid w:val="000D5941"/>
    <w:rsid w:val="000D6280"/>
    <w:rsid w:val="000D672E"/>
    <w:rsid w:val="000E19D6"/>
    <w:rsid w:val="000F43E3"/>
    <w:rsid w:val="00103DED"/>
    <w:rsid w:val="00104AD2"/>
    <w:rsid w:val="00112519"/>
    <w:rsid w:val="00113F0B"/>
    <w:rsid w:val="0011415D"/>
    <w:rsid w:val="00117BF5"/>
    <w:rsid w:val="00120F9D"/>
    <w:rsid w:val="001217C5"/>
    <w:rsid w:val="001279BB"/>
    <w:rsid w:val="00132B9C"/>
    <w:rsid w:val="00140A26"/>
    <w:rsid w:val="00150038"/>
    <w:rsid w:val="00151445"/>
    <w:rsid w:val="0015304D"/>
    <w:rsid w:val="001532F5"/>
    <w:rsid w:val="001561FA"/>
    <w:rsid w:val="001565CA"/>
    <w:rsid w:val="0016214A"/>
    <w:rsid w:val="00167D2B"/>
    <w:rsid w:val="00172C59"/>
    <w:rsid w:val="001743ED"/>
    <w:rsid w:val="0018048F"/>
    <w:rsid w:val="00183D59"/>
    <w:rsid w:val="00184981"/>
    <w:rsid w:val="00186D2C"/>
    <w:rsid w:val="00187386"/>
    <w:rsid w:val="00187F7C"/>
    <w:rsid w:val="001901BF"/>
    <w:rsid w:val="00190D88"/>
    <w:rsid w:val="001939B0"/>
    <w:rsid w:val="00195599"/>
    <w:rsid w:val="00195A49"/>
    <w:rsid w:val="001A3BE2"/>
    <w:rsid w:val="001A5E51"/>
    <w:rsid w:val="001A601E"/>
    <w:rsid w:val="001B135B"/>
    <w:rsid w:val="001B3EB0"/>
    <w:rsid w:val="001B559E"/>
    <w:rsid w:val="001B55FD"/>
    <w:rsid w:val="001B5D58"/>
    <w:rsid w:val="001C3D7E"/>
    <w:rsid w:val="001C434D"/>
    <w:rsid w:val="001C4CB5"/>
    <w:rsid w:val="001C6A48"/>
    <w:rsid w:val="001C6CDB"/>
    <w:rsid w:val="001D0D01"/>
    <w:rsid w:val="001D795E"/>
    <w:rsid w:val="001E2865"/>
    <w:rsid w:val="001E3CD4"/>
    <w:rsid w:val="001E7453"/>
    <w:rsid w:val="001E74B4"/>
    <w:rsid w:val="001E7687"/>
    <w:rsid w:val="002000D8"/>
    <w:rsid w:val="00201E02"/>
    <w:rsid w:val="00202B28"/>
    <w:rsid w:val="00203116"/>
    <w:rsid w:val="002039AB"/>
    <w:rsid w:val="00210CC7"/>
    <w:rsid w:val="00213E1B"/>
    <w:rsid w:val="002219AB"/>
    <w:rsid w:val="00222F9F"/>
    <w:rsid w:val="00224BD1"/>
    <w:rsid w:val="0022698D"/>
    <w:rsid w:val="00227F05"/>
    <w:rsid w:val="00230507"/>
    <w:rsid w:val="0023427A"/>
    <w:rsid w:val="002374E1"/>
    <w:rsid w:val="002404B3"/>
    <w:rsid w:val="00246081"/>
    <w:rsid w:val="002477E7"/>
    <w:rsid w:val="00250DE2"/>
    <w:rsid w:val="00257A58"/>
    <w:rsid w:val="00264764"/>
    <w:rsid w:val="002655EB"/>
    <w:rsid w:val="00270AAD"/>
    <w:rsid w:val="00275F87"/>
    <w:rsid w:val="002827B6"/>
    <w:rsid w:val="00283285"/>
    <w:rsid w:val="00285A14"/>
    <w:rsid w:val="0028765B"/>
    <w:rsid w:val="00290292"/>
    <w:rsid w:val="00293034"/>
    <w:rsid w:val="0029321A"/>
    <w:rsid w:val="002956BA"/>
    <w:rsid w:val="002A0295"/>
    <w:rsid w:val="002A09EC"/>
    <w:rsid w:val="002A2B67"/>
    <w:rsid w:val="002A4440"/>
    <w:rsid w:val="002A6910"/>
    <w:rsid w:val="002B4219"/>
    <w:rsid w:val="002B51FB"/>
    <w:rsid w:val="002B65DE"/>
    <w:rsid w:val="002C0A93"/>
    <w:rsid w:val="002C17B7"/>
    <w:rsid w:val="002C3E49"/>
    <w:rsid w:val="002C464D"/>
    <w:rsid w:val="002D0BBB"/>
    <w:rsid w:val="002D2164"/>
    <w:rsid w:val="002D2274"/>
    <w:rsid w:val="002E400F"/>
    <w:rsid w:val="002E5F27"/>
    <w:rsid w:val="002E7F3F"/>
    <w:rsid w:val="002F05B7"/>
    <w:rsid w:val="002F1543"/>
    <w:rsid w:val="002F1903"/>
    <w:rsid w:val="002F37A1"/>
    <w:rsid w:val="002F46DE"/>
    <w:rsid w:val="002F5C89"/>
    <w:rsid w:val="002F6A71"/>
    <w:rsid w:val="002F6D37"/>
    <w:rsid w:val="00300E29"/>
    <w:rsid w:val="00303888"/>
    <w:rsid w:val="00310BF2"/>
    <w:rsid w:val="00315F60"/>
    <w:rsid w:val="003204B4"/>
    <w:rsid w:val="00321F04"/>
    <w:rsid w:val="003249FE"/>
    <w:rsid w:val="00324A11"/>
    <w:rsid w:val="003260CF"/>
    <w:rsid w:val="00331730"/>
    <w:rsid w:val="00340659"/>
    <w:rsid w:val="00342313"/>
    <w:rsid w:val="0034309B"/>
    <w:rsid w:val="003442E9"/>
    <w:rsid w:val="0034692F"/>
    <w:rsid w:val="003476E4"/>
    <w:rsid w:val="00350455"/>
    <w:rsid w:val="0036089F"/>
    <w:rsid w:val="003665B0"/>
    <w:rsid w:val="003675B2"/>
    <w:rsid w:val="00371998"/>
    <w:rsid w:val="003810E0"/>
    <w:rsid w:val="003811E2"/>
    <w:rsid w:val="003812B4"/>
    <w:rsid w:val="0038240D"/>
    <w:rsid w:val="00383D29"/>
    <w:rsid w:val="003915B3"/>
    <w:rsid w:val="00391D79"/>
    <w:rsid w:val="00395455"/>
    <w:rsid w:val="00397615"/>
    <w:rsid w:val="003A39B2"/>
    <w:rsid w:val="003A3CE8"/>
    <w:rsid w:val="003A48B2"/>
    <w:rsid w:val="003A7086"/>
    <w:rsid w:val="003A771C"/>
    <w:rsid w:val="003A7EFB"/>
    <w:rsid w:val="003B363B"/>
    <w:rsid w:val="003B39E9"/>
    <w:rsid w:val="003B5F32"/>
    <w:rsid w:val="003C263A"/>
    <w:rsid w:val="003C2721"/>
    <w:rsid w:val="003C4072"/>
    <w:rsid w:val="003C43E4"/>
    <w:rsid w:val="003E41C5"/>
    <w:rsid w:val="003E62B6"/>
    <w:rsid w:val="003E73AB"/>
    <w:rsid w:val="003F0ABA"/>
    <w:rsid w:val="003F4656"/>
    <w:rsid w:val="004011D0"/>
    <w:rsid w:val="004057BA"/>
    <w:rsid w:val="0041436C"/>
    <w:rsid w:val="00415895"/>
    <w:rsid w:val="00416E1E"/>
    <w:rsid w:val="0042394D"/>
    <w:rsid w:val="00424068"/>
    <w:rsid w:val="004302BB"/>
    <w:rsid w:val="00430E68"/>
    <w:rsid w:val="0043143E"/>
    <w:rsid w:val="00431A30"/>
    <w:rsid w:val="00434A4B"/>
    <w:rsid w:val="00440B20"/>
    <w:rsid w:val="00441C78"/>
    <w:rsid w:val="00444277"/>
    <w:rsid w:val="00444A20"/>
    <w:rsid w:val="004456C0"/>
    <w:rsid w:val="00450256"/>
    <w:rsid w:val="00452194"/>
    <w:rsid w:val="00452C9D"/>
    <w:rsid w:val="00457E56"/>
    <w:rsid w:val="00461AF3"/>
    <w:rsid w:val="0046617E"/>
    <w:rsid w:val="0047105C"/>
    <w:rsid w:val="00477475"/>
    <w:rsid w:val="00482F4E"/>
    <w:rsid w:val="004855DA"/>
    <w:rsid w:val="00487444"/>
    <w:rsid w:val="00492825"/>
    <w:rsid w:val="00492B8D"/>
    <w:rsid w:val="00494942"/>
    <w:rsid w:val="004960CD"/>
    <w:rsid w:val="004A0F08"/>
    <w:rsid w:val="004A5BC8"/>
    <w:rsid w:val="004B07FA"/>
    <w:rsid w:val="004B152B"/>
    <w:rsid w:val="004B1798"/>
    <w:rsid w:val="004B2CB4"/>
    <w:rsid w:val="004B3244"/>
    <w:rsid w:val="004B6C83"/>
    <w:rsid w:val="004B706A"/>
    <w:rsid w:val="004D008D"/>
    <w:rsid w:val="004D3A2D"/>
    <w:rsid w:val="004D4E4D"/>
    <w:rsid w:val="004D5B1D"/>
    <w:rsid w:val="004D69D7"/>
    <w:rsid w:val="004E1BCD"/>
    <w:rsid w:val="004E3159"/>
    <w:rsid w:val="004E3504"/>
    <w:rsid w:val="004F2B4D"/>
    <w:rsid w:val="004F47BC"/>
    <w:rsid w:val="005021D4"/>
    <w:rsid w:val="00502F29"/>
    <w:rsid w:val="00503B4F"/>
    <w:rsid w:val="00504A72"/>
    <w:rsid w:val="00505FDB"/>
    <w:rsid w:val="00506595"/>
    <w:rsid w:val="00511F7E"/>
    <w:rsid w:val="00516B52"/>
    <w:rsid w:val="005171BD"/>
    <w:rsid w:val="00521929"/>
    <w:rsid w:val="005257BB"/>
    <w:rsid w:val="0053159B"/>
    <w:rsid w:val="00536E3F"/>
    <w:rsid w:val="005522FD"/>
    <w:rsid w:val="00554124"/>
    <w:rsid w:val="0055767B"/>
    <w:rsid w:val="00557B19"/>
    <w:rsid w:val="005623BA"/>
    <w:rsid w:val="00563681"/>
    <w:rsid w:val="00570478"/>
    <w:rsid w:val="00571B6E"/>
    <w:rsid w:val="00572784"/>
    <w:rsid w:val="00587DE6"/>
    <w:rsid w:val="005A26FA"/>
    <w:rsid w:val="005A36B3"/>
    <w:rsid w:val="005B1257"/>
    <w:rsid w:val="005B177E"/>
    <w:rsid w:val="005B33AD"/>
    <w:rsid w:val="005B62C5"/>
    <w:rsid w:val="005C0AD3"/>
    <w:rsid w:val="005C1FE7"/>
    <w:rsid w:val="005C2D50"/>
    <w:rsid w:val="005C33D2"/>
    <w:rsid w:val="005C39A5"/>
    <w:rsid w:val="005D214D"/>
    <w:rsid w:val="005E649E"/>
    <w:rsid w:val="005F4EB8"/>
    <w:rsid w:val="005F6028"/>
    <w:rsid w:val="00603A82"/>
    <w:rsid w:val="006053F5"/>
    <w:rsid w:val="0060669E"/>
    <w:rsid w:val="00610340"/>
    <w:rsid w:val="00611542"/>
    <w:rsid w:val="00612448"/>
    <w:rsid w:val="00614659"/>
    <w:rsid w:val="0062591E"/>
    <w:rsid w:val="00626A39"/>
    <w:rsid w:val="0063307E"/>
    <w:rsid w:val="00637787"/>
    <w:rsid w:val="00641401"/>
    <w:rsid w:val="00645904"/>
    <w:rsid w:val="00647D34"/>
    <w:rsid w:val="00647F13"/>
    <w:rsid w:val="00656B01"/>
    <w:rsid w:val="006631A8"/>
    <w:rsid w:val="006710A3"/>
    <w:rsid w:val="00671877"/>
    <w:rsid w:val="00672A72"/>
    <w:rsid w:val="006827E0"/>
    <w:rsid w:val="00695196"/>
    <w:rsid w:val="0069590A"/>
    <w:rsid w:val="006A3161"/>
    <w:rsid w:val="006A6FA2"/>
    <w:rsid w:val="006A74C6"/>
    <w:rsid w:val="006A7A9E"/>
    <w:rsid w:val="006B2FC3"/>
    <w:rsid w:val="006B3CD6"/>
    <w:rsid w:val="006B602D"/>
    <w:rsid w:val="006B6967"/>
    <w:rsid w:val="006B6D65"/>
    <w:rsid w:val="006B7E02"/>
    <w:rsid w:val="006C003C"/>
    <w:rsid w:val="006C0492"/>
    <w:rsid w:val="006C1782"/>
    <w:rsid w:val="006C5CD7"/>
    <w:rsid w:val="006D3E4E"/>
    <w:rsid w:val="006D6D39"/>
    <w:rsid w:val="006E0852"/>
    <w:rsid w:val="006E7CC9"/>
    <w:rsid w:val="006F02B1"/>
    <w:rsid w:val="006F42D2"/>
    <w:rsid w:val="006F65EB"/>
    <w:rsid w:val="006F750F"/>
    <w:rsid w:val="007040B0"/>
    <w:rsid w:val="00707679"/>
    <w:rsid w:val="0071603C"/>
    <w:rsid w:val="00721566"/>
    <w:rsid w:val="00722F23"/>
    <w:rsid w:val="007237F4"/>
    <w:rsid w:val="0072612A"/>
    <w:rsid w:val="007274A6"/>
    <w:rsid w:val="00730A41"/>
    <w:rsid w:val="00740315"/>
    <w:rsid w:val="007446CE"/>
    <w:rsid w:val="00744BA0"/>
    <w:rsid w:val="00744FFC"/>
    <w:rsid w:val="00745741"/>
    <w:rsid w:val="00745C09"/>
    <w:rsid w:val="00755605"/>
    <w:rsid w:val="007629EA"/>
    <w:rsid w:val="00765FE3"/>
    <w:rsid w:val="007667E7"/>
    <w:rsid w:val="007669A7"/>
    <w:rsid w:val="00767F6A"/>
    <w:rsid w:val="007749CF"/>
    <w:rsid w:val="00777756"/>
    <w:rsid w:val="0078077F"/>
    <w:rsid w:val="007823B5"/>
    <w:rsid w:val="00783C46"/>
    <w:rsid w:val="00784157"/>
    <w:rsid w:val="00784383"/>
    <w:rsid w:val="007860A9"/>
    <w:rsid w:val="0079225E"/>
    <w:rsid w:val="00795063"/>
    <w:rsid w:val="00797CE2"/>
    <w:rsid w:val="007A45F6"/>
    <w:rsid w:val="007A5F9B"/>
    <w:rsid w:val="007A6B43"/>
    <w:rsid w:val="007B0677"/>
    <w:rsid w:val="007B168D"/>
    <w:rsid w:val="007B1953"/>
    <w:rsid w:val="007B1B97"/>
    <w:rsid w:val="007B3B54"/>
    <w:rsid w:val="007B5F4D"/>
    <w:rsid w:val="007C4E93"/>
    <w:rsid w:val="007D31A6"/>
    <w:rsid w:val="007D5D8A"/>
    <w:rsid w:val="007E0FEF"/>
    <w:rsid w:val="007E27C9"/>
    <w:rsid w:val="007E452B"/>
    <w:rsid w:val="007E76FE"/>
    <w:rsid w:val="007F0BFF"/>
    <w:rsid w:val="007F1073"/>
    <w:rsid w:val="007F1744"/>
    <w:rsid w:val="007F3C83"/>
    <w:rsid w:val="007F6180"/>
    <w:rsid w:val="007F6246"/>
    <w:rsid w:val="00802166"/>
    <w:rsid w:val="008050E8"/>
    <w:rsid w:val="00805923"/>
    <w:rsid w:val="00807DD3"/>
    <w:rsid w:val="008152A4"/>
    <w:rsid w:val="008231EC"/>
    <w:rsid w:val="008275DD"/>
    <w:rsid w:val="00831C0D"/>
    <w:rsid w:val="00843ACA"/>
    <w:rsid w:val="0084578E"/>
    <w:rsid w:val="00856165"/>
    <w:rsid w:val="008619B4"/>
    <w:rsid w:val="008714C4"/>
    <w:rsid w:val="00871A5E"/>
    <w:rsid w:val="00872B11"/>
    <w:rsid w:val="0087538A"/>
    <w:rsid w:val="008766B9"/>
    <w:rsid w:val="00876847"/>
    <w:rsid w:val="00883067"/>
    <w:rsid w:val="00883906"/>
    <w:rsid w:val="00887987"/>
    <w:rsid w:val="008A2D9F"/>
    <w:rsid w:val="008A40A8"/>
    <w:rsid w:val="008A443E"/>
    <w:rsid w:val="008B4EF9"/>
    <w:rsid w:val="008B769D"/>
    <w:rsid w:val="008C271B"/>
    <w:rsid w:val="008C3993"/>
    <w:rsid w:val="008C4E4E"/>
    <w:rsid w:val="008C5C4D"/>
    <w:rsid w:val="008D1CA5"/>
    <w:rsid w:val="008D7831"/>
    <w:rsid w:val="008E03AB"/>
    <w:rsid w:val="008E7BD0"/>
    <w:rsid w:val="008F0864"/>
    <w:rsid w:val="008F5CDF"/>
    <w:rsid w:val="008F6CFD"/>
    <w:rsid w:val="008F7B6A"/>
    <w:rsid w:val="009116F3"/>
    <w:rsid w:val="00921B35"/>
    <w:rsid w:val="00921F0B"/>
    <w:rsid w:val="00922A56"/>
    <w:rsid w:val="00924662"/>
    <w:rsid w:val="00930DCD"/>
    <w:rsid w:val="00935072"/>
    <w:rsid w:val="00937BA8"/>
    <w:rsid w:val="009403A7"/>
    <w:rsid w:val="009403CE"/>
    <w:rsid w:val="00942EF5"/>
    <w:rsid w:val="00947F6B"/>
    <w:rsid w:val="00960432"/>
    <w:rsid w:val="009700B2"/>
    <w:rsid w:val="0097416F"/>
    <w:rsid w:val="0098031E"/>
    <w:rsid w:val="00983783"/>
    <w:rsid w:val="00984B83"/>
    <w:rsid w:val="00984D89"/>
    <w:rsid w:val="00986033"/>
    <w:rsid w:val="00987F32"/>
    <w:rsid w:val="00996077"/>
    <w:rsid w:val="009966A1"/>
    <w:rsid w:val="009A0EC7"/>
    <w:rsid w:val="009A100D"/>
    <w:rsid w:val="009A3E0A"/>
    <w:rsid w:val="009A3F92"/>
    <w:rsid w:val="009A64B7"/>
    <w:rsid w:val="009A7EEB"/>
    <w:rsid w:val="009B1634"/>
    <w:rsid w:val="009C001E"/>
    <w:rsid w:val="009C176D"/>
    <w:rsid w:val="009C1ADC"/>
    <w:rsid w:val="009C1EA9"/>
    <w:rsid w:val="009C2E82"/>
    <w:rsid w:val="009C413A"/>
    <w:rsid w:val="009D1994"/>
    <w:rsid w:val="009D79D6"/>
    <w:rsid w:val="009E3882"/>
    <w:rsid w:val="009E48EE"/>
    <w:rsid w:val="009E7035"/>
    <w:rsid w:val="009F6F0B"/>
    <w:rsid w:val="00A05A49"/>
    <w:rsid w:val="00A07A1B"/>
    <w:rsid w:val="00A12801"/>
    <w:rsid w:val="00A16938"/>
    <w:rsid w:val="00A2676B"/>
    <w:rsid w:val="00A3144B"/>
    <w:rsid w:val="00A40BBF"/>
    <w:rsid w:val="00A46274"/>
    <w:rsid w:val="00A46F63"/>
    <w:rsid w:val="00A55971"/>
    <w:rsid w:val="00A5678B"/>
    <w:rsid w:val="00A67A96"/>
    <w:rsid w:val="00A71DDC"/>
    <w:rsid w:val="00A740E6"/>
    <w:rsid w:val="00A750AC"/>
    <w:rsid w:val="00A81ACD"/>
    <w:rsid w:val="00A82A81"/>
    <w:rsid w:val="00A83E84"/>
    <w:rsid w:val="00A84E31"/>
    <w:rsid w:val="00A84E87"/>
    <w:rsid w:val="00A90DCC"/>
    <w:rsid w:val="00A9521A"/>
    <w:rsid w:val="00A957D7"/>
    <w:rsid w:val="00A96A55"/>
    <w:rsid w:val="00AA0A7F"/>
    <w:rsid w:val="00AA0BF3"/>
    <w:rsid w:val="00AA25E5"/>
    <w:rsid w:val="00AA4E4C"/>
    <w:rsid w:val="00AA65B4"/>
    <w:rsid w:val="00AB080B"/>
    <w:rsid w:val="00AB4C5B"/>
    <w:rsid w:val="00AC1630"/>
    <w:rsid w:val="00AC439D"/>
    <w:rsid w:val="00AC64E0"/>
    <w:rsid w:val="00AD101B"/>
    <w:rsid w:val="00AD191F"/>
    <w:rsid w:val="00AD3297"/>
    <w:rsid w:val="00AD3A09"/>
    <w:rsid w:val="00AD3DE3"/>
    <w:rsid w:val="00AD4816"/>
    <w:rsid w:val="00AD54D1"/>
    <w:rsid w:val="00AD5DBF"/>
    <w:rsid w:val="00AD7734"/>
    <w:rsid w:val="00AD775E"/>
    <w:rsid w:val="00AE025A"/>
    <w:rsid w:val="00AE2930"/>
    <w:rsid w:val="00AE4790"/>
    <w:rsid w:val="00AE4FCC"/>
    <w:rsid w:val="00AE5E56"/>
    <w:rsid w:val="00AE7A11"/>
    <w:rsid w:val="00AF4A67"/>
    <w:rsid w:val="00AF742D"/>
    <w:rsid w:val="00B04200"/>
    <w:rsid w:val="00B1281B"/>
    <w:rsid w:val="00B1665A"/>
    <w:rsid w:val="00B2281E"/>
    <w:rsid w:val="00B25469"/>
    <w:rsid w:val="00B3089E"/>
    <w:rsid w:val="00B3561A"/>
    <w:rsid w:val="00B46506"/>
    <w:rsid w:val="00B51C4A"/>
    <w:rsid w:val="00B579B3"/>
    <w:rsid w:val="00B60067"/>
    <w:rsid w:val="00B60ED6"/>
    <w:rsid w:val="00B61A64"/>
    <w:rsid w:val="00B621C2"/>
    <w:rsid w:val="00B62DFC"/>
    <w:rsid w:val="00B65EBB"/>
    <w:rsid w:val="00B71735"/>
    <w:rsid w:val="00B74DE2"/>
    <w:rsid w:val="00B82902"/>
    <w:rsid w:val="00B8436D"/>
    <w:rsid w:val="00B84EB7"/>
    <w:rsid w:val="00B93480"/>
    <w:rsid w:val="00B9516E"/>
    <w:rsid w:val="00BA6115"/>
    <w:rsid w:val="00BA73C5"/>
    <w:rsid w:val="00BB6756"/>
    <w:rsid w:val="00BB6A06"/>
    <w:rsid w:val="00BB705F"/>
    <w:rsid w:val="00BC2175"/>
    <w:rsid w:val="00BC2EC2"/>
    <w:rsid w:val="00BC390A"/>
    <w:rsid w:val="00BC3E5C"/>
    <w:rsid w:val="00BD14C5"/>
    <w:rsid w:val="00BE0DE0"/>
    <w:rsid w:val="00BE4029"/>
    <w:rsid w:val="00BF46E2"/>
    <w:rsid w:val="00BF4846"/>
    <w:rsid w:val="00BF62DE"/>
    <w:rsid w:val="00C024F3"/>
    <w:rsid w:val="00C03929"/>
    <w:rsid w:val="00C13AA9"/>
    <w:rsid w:val="00C13C0B"/>
    <w:rsid w:val="00C15E73"/>
    <w:rsid w:val="00C22A85"/>
    <w:rsid w:val="00C234EA"/>
    <w:rsid w:val="00C27225"/>
    <w:rsid w:val="00C41E15"/>
    <w:rsid w:val="00C463D7"/>
    <w:rsid w:val="00C47E13"/>
    <w:rsid w:val="00C5130A"/>
    <w:rsid w:val="00C54682"/>
    <w:rsid w:val="00C56E78"/>
    <w:rsid w:val="00C6261B"/>
    <w:rsid w:val="00C75A4E"/>
    <w:rsid w:val="00C75E56"/>
    <w:rsid w:val="00C76140"/>
    <w:rsid w:val="00C77720"/>
    <w:rsid w:val="00C8334C"/>
    <w:rsid w:val="00C84DE3"/>
    <w:rsid w:val="00C8619D"/>
    <w:rsid w:val="00C86DE1"/>
    <w:rsid w:val="00C86F65"/>
    <w:rsid w:val="00C91AE5"/>
    <w:rsid w:val="00C96CC6"/>
    <w:rsid w:val="00CA0778"/>
    <w:rsid w:val="00CA35E2"/>
    <w:rsid w:val="00CA6738"/>
    <w:rsid w:val="00CA7135"/>
    <w:rsid w:val="00CA7900"/>
    <w:rsid w:val="00CB0993"/>
    <w:rsid w:val="00CB67CE"/>
    <w:rsid w:val="00CB744B"/>
    <w:rsid w:val="00CC0BA0"/>
    <w:rsid w:val="00CC3DDD"/>
    <w:rsid w:val="00CC3FD5"/>
    <w:rsid w:val="00CC40D4"/>
    <w:rsid w:val="00CC6762"/>
    <w:rsid w:val="00CC7A87"/>
    <w:rsid w:val="00CC7E94"/>
    <w:rsid w:val="00CC7FC5"/>
    <w:rsid w:val="00CD32E3"/>
    <w:rsid w:val="00CD4980"/>
    <w:rsid w:val="00CD510F"/>
    <w:rsid w:val="00CD5259"/>
    <w:rsid w:val="00CE1BD1"/>
    <w:rsid w:val="00CE38D9"/>
    <w:rsid w:val="00CE6EBB"/>
    <w:rsid w:val="00CE73AE"/>
    <w:rsid w:val="00CF20DB"/>
    <w:rsid w:val="00CF4C76"/>
    <w:rsid w:val="00D029CD"/>
    <w:rsid w:val="00D04BF8"/>
    <w:rsid w:val="00D1037D"/>
    <w:rsid w:val="00D11ECC"/>
    <w:rsid w:val="00D12343"/>
    <w:rsid w:val="00D13F18"/>
    <w:rsid w:val="00D15589"/>
    <w:rsid w:val="00D179F5"/>
    <w:rsid w:val="00D275D4"/>
    <w:rsid w:val="00D301A2"/>
    <w:rsid w:val="00D30BF5"/>
    <w:rsid w:val="00D31BDB"/>
    <w:rsid w:val="00D3376B"/>
    <w:rsid w:val="00D37260"/>
    <w:rsid w:val="00D4049F"/>
    <w:rsid w:val="00D406E7"/>
    <w:rsid w:val="00D44DC4"/>
    <w:rsid w:val="00D452EE"/>
    <w:rsid w:val="00D46B93"/>
    <w:rsid w:val="00D4702D"/>
    <w:rsid w:val="00D47058"/>
    <w:rsid w:val="00D52DB0"/>
    <w:rsid w:val="00D52E3C"/>
    <w:rsid w:val="00D566F2"/>
    <w:rsid w:val="00D570D9"/>
    <w:rsid w:val="00D60DD0"/>
    <w:rsid w:val="00D621B8"/>
    <w:rsid w:val="00D63801"/>
    <w:rsid w:val="00D662EF"/>
    <w:rsid w:val="00D705CE"/>
    <w:rsid w:val="00D719A0"/>
    <w:rsid w:val="00D71B65"/>
    <w:rsid w:val="00D74B03"/>
    <w:rsid w:val="00D758AB"/>
    <w:rsid w:val="00D76E80"/>
    <w:rsid w:val="00D81F57"/>
    <w:rsid w:val="00D82B0C"/>
    <w:rsid w:val="00D83255"/>
    <w:rsid w:val="00D86451"/>
    <w:rsid w:val="00D8672F"/>
    <w:rsid w:val="00D90E0E"/>
    <w:rsid w:val="00D91D4A"/>
    <w:rsid w:val="00D94430"/>
    <w:rsid w:val="00D95B01"/>
    <w:rsid w:val="00D96A20"/>
    <w:rsid w:val="00DA0752"/>
    <w:rsid w:val="00DB14B0"/>
    <w:rsid w:val="00DB2370"/>
    <w:rsid w:val="00DB2D30"/>
    <w:rsid w:val="00DB2F90"/>
    <w:rsid w:val="00DB5638"/>
    <w:rsid w:val="00DB728A"/>
    <w:rsid w:val="00DB7995"/>
    <w:rsid w:val="00DB7AAB"/>
    <w:rsid w:val="00DC18C3"/>
    <w:rsid w:val="00DC296D"/>
    <w:rsid w:val="00DC51EA"/>
    <w:rsid w:val="00DC5F5B"/>
    <w:rsid w:val="00DD0B34"/>
    <w:rsid w:val="00DE5C1D"/>
    <w:rsid w:val="00DF5BA4"/>
    <w:rsid w:val="00DF7D7D"/>
    <w:rsid w:val="00E05B28"/>
    <w:rsid w:val="00E10CAE"/>
    <w:rsid w:val="00E12959"/>
    <w:rsid w:val="00E13C73"/>
    <w:rsid w:val="00E14CEB"/>
    <w:rsid w:val="00E17AF2"/>
    <w:rsid w:val="00E21191"/>
    <w:rsid w:val="00E24020"/>
    <w:rsid w:val="00E304EA"/>
    <w:rsid w:val="00E31F68"/>
    <w:rsid w:val="00E4074E"/>
    <w:rsid w:val="00E41C85"/>
    <w:rsid w:val="00E4210F"/>
    <w:rsid w:val="00E46DE4"/>
    <w:rsid w:val="00E5151B"/>
    <w:rsid w:val="00E5206C"/>
    <w:rsid w:val="00E56AAB"/>
    <w:rsid w:val="00E60EA3"/>
    <w:rsid w:val="00E61975"/>
    <w:rsid w:val="00E61F2E"/>
    <w:rsid w:val="00E64EA3"/>
    <w:rsid w:val="00E7215C"/>
    <w:rsid w:val="00E72B2D"/>
    <w:rsid w:val="00E74B2A"/>
    <w:rsid w:val="00E771ED"/>
    <w:rsid w:val="00E77AB3"/>
    <w:rsid w:val="00E845FD"/>
    <w:rsid w:val="00E85532"/>
    <w:rsid w:val="00E85547"/>
    <w:rsid w:val="00E855BC"/>
    <w:rsid w:val="00E86FC0"/>
    <w:rsid w:val="00E8745B"/>
    <w:rsid w:val="00E95420"/>
    <w:rsid w:val="00E95F05"/>
    <w:rsid w:val="00E96161"/>
    <w:rsid w:val="00EA1D7B"/>
    <w:rsid w:val="00EB17B6"/>
    <w:rsid w:val="00EB47CD"/>
    <w:rsid w:val="00EB716C"/>
    <w:rsid w:val="00EC2E86"/>
    <w:rsid w:val="00EC72C5"/>
    <w:rsid w:val="00ED24EB"/>
    <w:rsid w:val="00ED3656"/>
    <w:rsid w:val="00ED5ABC"/>
    <w:rsid w:val="00ED6BD3"/>
    <w:rsid w:val="00EE2451"/>
    <w:rsid w:val="00EE2C46"/>
    <w:rsid w:val="00EE716F"/>
    <w:rsid w:val="00F023A5"/>
    <w:rsid w:val="00F03C60"/>
    <w:rsid w:val="00F054CC"/>
    <w:rsid w:val="00F13D1D"/>
    <w:rsid w:val="00F177E9"/>
    <w:rsid w:val="00F23626"/>
    <w:rsid w:val="00F259F6"/>
    <w:rsid w:val="00F36FD5"/>
    <w:rsid w:val="00F41B78"/>
    <w:rsid w:val="00F44BE6"/>
    <w:rsid w:val="00F4717A"/>
    <w:rsid w:val="00F50190"/>
    <w:rsid w:val="00F50BB2"/>
    <w:rsid w:val="00F51735"/>
    <w:rsid w:val="00F5191E"/>
    <w:rsid w:val="00F52761"/>
    <w:rsid w:val="00F52F7C"/>
    <w:rsid w:val="00F63F62"/>
    <w:rsid w:val="00F6485A"/>
    <w:rsid w:val="00F705E2"/>
    <w:rsid w:val="00F709FB"/>
    <w:rsid w:val="00F816D1"/>
    <w:rsid w:val="00F83B01"/>
    <w:rsid w:val="00F87470"/>
    <w:rsid w:val="00F968DA"/>
    <w:rsid w:val="00FA2C9C"/>
    <w:rsid w:val="00FA3EA7"/>
    <w:rsid w:val="00FA507A"/>
    <w:rsid w:val="00FA7A50"/>
    <w:rsid w:val="00FB04B2"/>
    <w:rsid w:val="00FC5079"/>
    <w:rsid w:val="00FC74C8"/>
    <w:rsid w:val="00FD4584"/>
    <w:rsid w:val="00FD7BBC"/>
    <w:rsid w:val="00FE09C0"/>
    <w:rsid w:val="00FE7FC6"/>
    <w:rsid w:val="00FF34FD"/>
    <w:rsid w:val="00FF3968"/>
    <w:rsid w:val="00FF6D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4B7DE3"/>
  <w15:docId w15:val="{DBAB8681-490C-41B0-A42D-7FA6AE462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A74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F2E"/>
    <w:pPr>
      <w:tabs>
        <w:tab w:val="center" w:pos="4680"/>
        <w:tab w:val="right" w:pos="9360"/>
      </w:tabs>
      <w:spacing w:after="0"/>
    </w:pPr>
  </w:style>
  <w:style w:type="character" w:customStyle="1" w:styleId="HeaderChar">
    <w:name w:val="Header Char"/>
    <w:basedOn w:val="DefaultParagraphFont"/>
    <w:link w:val="Header"/>
    <w:uiPriority w:val="99"/>
    <w:rsid w:val="00E61F2E"/>
  </w:style>
  <w:style w:type="paragraph" w:styleId="Footer">
    <w:name w:val="footer"/>
    <w:basedOn w:val="Normal"/>
    <w:link w:val="FooterChar"/>
    <w:uiPriority w:val="99"/>
    <w:unhideWhenUsed/>
    <w:rsid w:val="00E61F2E"/>
    <w:pPr>
      <w:tabs>
        <w:tab w:val="center" w:pos="4680"/>
        <w:tab w:val="right" w:pos="9360"/>
      </w:tabs>
      <w:spacing w:after="0"/>
    </w:pPr>
  </w:style>
  <w:style w:type="character" w:customStyle="1" w:styleId="FooterChar">
    <w:name w:val="Footer Char"/>
    <w:basedOn w:val="DefaultParagraphFont"/>
    <w:link w:val="Footer"/>
    <w:uiPriority w:val="99"/>
    <w:rsid w:val="00E61F2E"/>
  </w:style>
  <w:style w:type="paragraph" w:styleId="BalloonText">
    <w:name w:val="Balloon Text"/>
    <w:basedOn w:val="Normal"/>
    <w:link w:val="BalloonTextChar"/>
    <w:uiPriority w:val="99"/>
    <w:semiHidden/>
    <w:unhideWhenUsed/>
    <w:rsid w:val="00E61F2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F2E"/>
    <w:rPr>
      <w:rFonts w:ascii="Tahoma" w:hAnsi="Tahoma" w:cs="Tahoma"/>
      <w:sz w:val="16"/>
      <w:szCs w:val="16"/>
    </w:rPr>
  </w:style>
  <w:style w:type="paragraph" w:styleId="ListParagraph">
    <w:name w:val="List Paragraph"/>
    <w:basedOn w:val="Normal"/>
    <w:uiPriority w:val="34"/>
    <w:qFormat/>
    <w:rsid w:val="00D301A2"/>
    <w:pPr>
      <w:ind w:left="720"/>
      <w:contextualSpacing/>
    </w:pPr>
  </w:style>
  <w:style w:type="paragraph" w:styleId="Revision">
    <w:name w:val="Revision"/>
    <w:hidden/>
    <w:uiPriority w:val="99"/>
    <w:semiHidden/>
    <w:rsid w:val="00C96CC6"/>
    <w:pPr>
      <w:spacing w:after="0"/>
    </w:pPr>
  </w:style>
  <w:style w:type="paragraph" w:customStyle="1" w:styleId="Default">
    <w:name w:val="Default"/>
    <w:rsid w:val="00D91D4A"/>
    <w:pPr>
      <w:autoSpaceDE w:val="0"/>
      <w:autoSpaceDN w:val="0"/>
      <w:adjustRightInd w:val="0"/>
      <w:spacing w:after="0"/>
    </w:pPr>
    <w:rPr>
      <w:rFonts w:ascii="Arial" w:hAnsi="Arial" w:cs="Arial"/>
      <w:color w:val="000000"/>
      <w:sz w:val="24"/>
      <w:szCs w:val="24"/>
    </w:rPr>
  </w:style>
  <w:style w:type="paragraph" w:styleId="NormalWeb">
    <w:name w:val="Normal (Web)"/>
    <w:basedOn w:val="Normal"/>
    <w:uiPriority w:val="99"/>
    <w:unhideWhenUsed/>
    <w:rsid w:val="001C4CB5"/>
    <w:pPr>
      <w:spacing w:before="100" w:beforeAutospacing="1" w:after="100" w:afterAutospacing="1"/>
    </w:pPr>
    <w:rPr>
      <w:rFonts w:ascii="Times New Roman" w:eastAsia="Times New Roman" w:hAnsi="Times New Roman" w:cs="Times New Roman"/>
      <w:sz w:val="24"/>
      <w:szCs w:val="24"/>
      <w:lang w:eastAsia="en-CA"/>
    </w:rPr>
  </w:style>
  <w:style w:type="table" w:styleId="TableGrid">
    <w:name w:val="Table Grid"/>
    <w:basedOn w:val="TableNormal"/>
    <w:uiPriority w:val="59"/>
    <w:rsid w:val="008B4EF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702728">
      <w:bodyDiv w:val="1"/>
      <w:marLeft w:val="0"/>
      <w:marRight w:val="0"/>
      <w:marTop w:val="0"/>
      <w:marBottom w:val="0"/>
      <w:divBdr>
        <w:top w:val="none" w:sz="0" w:space="0" w:color="auto"/>
        <w:left w:val="none" w:sz="0" w:space="0" w:color="auto"/>
        <w:bottom w:val="none" w:sz="0" w:space="0" w:color="auto"/>
        <w:right w:val="none" w:sz="0" w:space="0" w:color="auto"/>
      </w:divBdr>
      <w:divsChild>
        <w:div w:id="2051294784">
          <w:marLeft w:val="0"/>
          <w:marRight w:val="0"/>
          <w:marTop w:val="0"/>
          <w:marBottom w:val="0"/>
          <w:divBdr>
            <w:top w:val="none" w:sz="0" w:space="0" w:color="auto"/>
            <w:left w:val="none" w:sz="0" w:space="0" w:color="auto"/>
            <w:bottom w:val="none" w:sz="0" w:space="0" w:color="auto"/>
            <w:right w:val="none" w:sz="0" w:space="0" w:color="auto"/>
          </w:divBdr>
          <w:divsChild>
            <w:div w:id="679547688">
              <w:marLeft w:val="0"/>
              <w:marRight w:val="0"/>
              <w:marTop w:val="0"/>
              <w:marBottom w:val="0"/>
              <w:divBdr>
                <w:top w:val="none" w:sz="0" w:space="0" w:color="auto"/>
                <w:left w:val="none" w:sz="0" w:space="0" w:color="auto"/>
                <w:bottom w:val="none" w:sz="0" w:space="0" w:color="auto"/>
                <w:right w:val="none" w:sz="0" w:space="0" w:color="auto"/>
              </w:divBdr>
              <w:divsChild>
                <w:div w:id="1348100234">
                  <w:marLeft w:val="0"/>
                  <w:marRight w:val="0"/>
                  <w:marTop w:val="0"/>
                  <w:marBottom w:val="0"/>
                  <w:divBdr>
                    <w:top w:val="none" w:sz="0" w:space="0" w:color="auto"/>
                    <w:left w:val="none" w:sz="0" w:space="0" w:color="auto"/>
                    <w:bottom w:val="none" w:sz="0" w:space="0" w:color="auto"/>
                    <w:right w:val="none" w:sz="0" w:space="0" w:color="auto"/>
                  </w:divBdr>
                  <w:divsChild>
                    <w:div w:id="657730995">
                      <w:marLeft w:val="0"/>
                      <w:marRight w:val="0"/>
                      <w:marTop w:val="0"/>
                      <w:marBottom w:val="0"/>
                      <w:divBdr>
                        <w:top w:val="none" w:sz="0" w:space="0" w:color="auto"/>
                        <w:left w:val="none" w:sz="0" w:space="0" w:color="auto"/>
                        <w:bottom w:val="none" w:sz="0" w:space="0" w:color="auto"/>
                        <w:right w:val="none" w:sz="0" w:space="0" w:color="auto"/>
                      </w:divBdr>
                      <w:divsChild>
                        <w:div w:id="8070758">
                          <w:marLeft w:val="0"/>
                          <w:marRight w:val="0"/>
                          <w:marTop w:val="0"/>
                          <w:marBottom w:val="0"/>
                          <w:divBdr>
                            <w:top w:val="none" w:sz="0" w:space="0" w:color="auto"/>
                            <w:left w:val="none" w:sz="0" w:space="0" w:color="auto"/>
                            <w:bottom w:val="none" w:sz="0" w:space="0" w:color="auto"/>
                            <w:right w:val="none" w:sz="0" w:space="0" w:color="auto"/>
                          </w:divBdr>
                          <w:divsChild>
                            <w:div w:id="680619279">
                              <w:marLeft w:val="0"/>
                              <w:marRight w:val="0"/>
                              <w:marTop w:val="0"/>
                              <w:marBottom w:val="0"/>
                              <w:divBdr>
                                <w:top w:val="none" w:sz="0" w:space="0" w:color="auto"/>
                                <w:left w:val="none" w:sz="0" w:space="0" w:color="auto"/>
                                <w:bottom w:val="none" w:sz="0" w:space="0" w:color="auto"/>
                                <w:right w:val="none" w:sz="0" w:space="0" w:color="auto"/>
                              </w:divBdr>
                              <w:divsChild>
                                <w:div w:id="1001196039">
                                  <w:marLeft w:val="0"/>
                                  <w:marRight w:val="0"/>
                                  <w:marTop w:val="0"/>
                                  <w:marBottom w:val="0"/>
                                  <w:divBdr>
                                    <w:top w:val="none" w:sz="0" w:space="0" w:color="auto"/>
                                    <w:left w:val="none" w:sz="0" w:space="0" w:color="auto"/>
                                    <w:bottom w:val="none" w:sz="0" w:space="0" w:color="auto"/>
                                    <w:right w:val="none" w:sz="0" w:space="0" w:color="auto"/>
                                  </w:divBdr>
                                  <w:divsChild>
                                    <w:div w:id="2122022108">
                                      <w:marLeft w:val="0"/>
                                      <w:marRight w:val="0"/>
                                      <w:marTop w:val="0"/>
                                      <w:marBottom w:val="0"/>
                                      <w:divBdr>
                                        <w:top w:val="none" w:sz="0" w:space="0" w:color="auto"/>
                                        <w:left w:val="none" w:sz="0" w:space="0" w:color="auto"/>
                                        <w:bottom w:val="none" w:sz="0" w:space="0" w:color="auto"/>
                                        <w:right w:val="none" w:sz="0" w:space="0" w:color="auto"/>
                                      </w:divBdr>
                                      <w:divsChild>
                                        <w:div w:id="199169192">
                                          <w:marLeft w:val="0"/>
                                          <w:marRight w:val="0"/>
                                          <w:marTop w:val="0"/>
                                          <w:marBottom w:val="0"/>
                                          <w:divBdr>
                                            <w:top w:val="none" w:sz="0" w:space="0" w:color="auto"/>
                                            <w:left w:val="none" w:sz="0" w:space="0" w:color="auto"/>
                                            <w:bottom w:val="none" w:sz="0" w:space="0" w:color="auto"/>
                                            <w:right w:val="none" w:sz="0" w:space="0" w:color="auto"/>
                                          </w:divBdr>
                                          <w:divsChild>
                                            <w:div w:id="1304385569">
                                              <w:marLeft w:val="0"/>
                                              <w:marRight w:val="0"/>
                                              <w:marTop w:val="0"/>
                                              <w:marBottom w:val="0"/>
                                              <w:divBdr>
                                                <w:top w:val="single" w:sz="8" w:space="2" w:color="FFFFCC"/>
                                                <w:left w:val="single" w:sz="8" w:space="2" w:color="FFFFCC"/>
                                                <w:bottom w:val="single" w:sz="8" w:space="2" w:color="FFFFCC"/>
                                                <w:right w:val="single" w:sz="8" w:space="0" w:color="FFFFCC"/>
                                              </w:divBdr>
                                              <w:divsChild>
                                                <w:div w:id="729887800">
                                                  <w:marLeft w:val="0"/>
                                                  <w:marRight w:val="0"/>
                                                  <w:marTop w:val="0"/>
                                                  <w:marBottom w:val="0"/>
                                                  <w:divBdr>
                                                    <w:top w:val="none" w:sz="0" w:space="0" w:color="auto"/>
                                                    <w:left w:val="none" w:sz="0" w:space="0" w:color="auto"/>
                                                    <w:bottom w:val="none" w:sz="0" w:space="0" w:color="auto"/>
                                                    <w:right w:val="none" w:sz="0" w:space="0" w:color="auto"/>
                                                  </w:divBdr>
                                                  <w:divsChild>
                                                    <w:div w:id="2062752818">
                                                      <w:marLeft w:val="0"/>
                                                      <w:marRight w:val="0"/>
                                                      <w:marTop w:val="0"/>
                                                      <w:marBottom w:val="0"/>
                                                      <w:divBdr>
                                                        <w:top w:val="none" w:sz="0" w:space="0" w:color="auto"/>
                                                        <w:left w:val="none" w:sz="0" w:space="0" w:color="auto"/>
                                                        <w:bottom w:val="none" w:sz="0" w:space="0" w:color="auto"/>
                                                        <w:right w:val="none" w:sz="0" w:space="0" w:color="auto"/>
                                                      </w:divBdr>
                                                      <w:divsChild>
                                                        <w:div w:id="864824910">
                                                          <w:marLeft w:val="0"/>
                                                          <w:marRight w:val="0"/>
                                                          <w:marTop w:val="0"/>
                                                          <w:marBottom w:val="0"/>
                                                          <w:divBdr>
                                                            <w:top w:val="none" w:sz="0" w:space="0" w:color="auto"/>
                                                            <w:left w:val="none" w:sz="0" w:space="0" w:color="auto"/>
                                                            <w:bottom w:val="none" w:sz="0" w:space="0" w:color="auto"/>
                                                            <w:right w:val="none" w:sz="0" w:space="0" w:color="auto"/>
                                                          </w:divBdr>
                                                          <w:divsChild>
                                                            <w:div w:id="552931394">
                                                              <w:marLeft w:val="0"/>
                                                              <w:marRight w:val="0"/>
                                                              <w:marTop w:val="0"/>
                                                              <w:marBottom w:val="0"/>
                                                              <w:divBdr>
                                                                <w:top w:val="none" w:sz="0" w:space="0" w:color="auto"/>
                                                                <w:left w:val="none" w:sz="0" w:space="0" w:color="auto"/>
                                                                <w:bottom w:val="none" w:sz="0" w:space="0" w:color="auto"/>
                                                                <w:right w:val="none" w:sz="0" w:space="0" w:color="auto"/>
                                                              </w:divBdr>
                                                              <w:divsChild>
                                                                <w:div w:id="1468278687">
                                                                  <w:marLeft w:val="0"/>
                                                                  <w:marRight w:val="0"/>
                                                                  <w:marTop w:val="0"/>
                                                                  <w:marBottom w:val="0"/>
                                                                  <w:divBdr>
                                                                    <w:top w:val="none" w:sz="0" w:space="0" w:color="auto"/>
                                                                    <w:left w:val="none" w:sz="0" w:space="0" w:color="auto"/>
                                                                    <w:bottom w:val="none" w:sz="0" w:space="0" w:color="auto"/>
                                                                    <w:right w:val="none" w:sz="0" w:space="0" w:color="auto"/>
                                                                  </w:divBdr>
                                                                  <w:divsChild>
                                                                    <w:div w:id="1157066902">
                                                                      <w:marLeft w:val="0"/>
                                                                      <w:marRight w:val="0"/>
                                                                      <w:marTop w:val="0"/>
                                                                      <w:marBottom w:val="0"/>
                                                                      <w:divBdr>
                                                                        <w:top w:val="none" w:sz="0" w:space="0" w:color="auto"/>
                                                                        <w:left w:val="none" w:sz="0" w:space="0" w:color="auto"/>
                                                                        <w:bottom w:val="none" w:sz="0" w:space="0" w:color="auto"/>
                                                                        <w:right w:val="none" w:sz="0" w:space="0" w:color="auto"/>
                                                                      </w:divBdr>
                                                                      <w:divsChild>
                                                                        <w:div w:id="1101025591">
                                                                          <w:marLeft w:val="0"/>
                                                                          <w:marRight w:val="0"/>
                                                                          <w:marTop w:val="0"/>
                                                                          <w:marBottom w:val="0"/>
                                                                          <w:divBdr>
                                                                            <w:top w:val="none" w:sz="0" w:space="0" w:color="auto"/>
                                                                            <w:left w:val="none" w:sz="0" w:space="0" w:color="auto"/>
                                                                            <w:bottom w:val="none" w:sz="0" w:space="0" w:color="auto"/>
                                                                            <w:right w:val="none" w:sz="0" w:space="0" w:color="auto"/>
                                                                          </w:divBdr>
                                                                          <w:divsChild>
                                                                            <w:div w:id="1069963599">
                                                                              <w:marLeft w:val="0"/>
                                                                              <w:marRight w:val="0"/>
                                                                              <w:marTop w:val="0"/>
                                                                              <w:marBottom w:val="0"/>
                                                                              <w:divBdr>
                                                                                <w:top w:val="none" w:sz="0" w:space="0" w:color="auto"/>
                                                                                <w:left w:val="none" w:sz="0" w:space="0" w:color="auto"/>
                                                                                <w:bottom w:val="none" w:sz="0" w:space="0" w:color="auto"/>
                                                                                <w:right w:val="none" w:sz="0" w:space="0" w:color="auto"/>
                                                                              </w:divBdr>
                                                                              <w:divsChild>
                                                                                <w:div w:id="1892032556">
                                                                                  <w:marLeft w:val="0"/>
                                                                                  <w:marRight w:val="0"/>
                                                                                  <w:marTop w:val="0"/>
                                                                                  <w:marBottom w:val="0"/>
                                                                                  <w:divBdr>
                                                                                    <w:top w:val="none" w:sz="0" w:space="0" w:color="auto"/>
                                                                                    <w:left w:val="none" w:sz="0" w:space="0" w:color="auto"/>
                                                                                    <w:bottom w:val="none" w:sz="0" w:space="0" w:color="auto"/>
                                                                                    <w:right w:val="none" w:sz="0" w:space="0" w:color="auto"/>
                                                                                  </w:divBdr>
                                                                                  <w:divsChild>
                                                                                    <w:div w:id="92408025">
                                                                                      <w:marLeft w:val="0"/>
                                                                                      <w:marRight w:val="0"/>
                                                                                      <w:marTop w:val="0"/>
                                                                                      <w:marBottom w:val="0"/>
                                                                                      <w:divBdr>
                                                                                        <w:top w:val="none" w:sz="0" w:space="0" w:color="auto"/>
                                                                                        <w:left w:val="none" w:sz="0" w:space="0" w:color="auto"/>
                                                                                        <w:bottom w:val="none" w:sz="0" w:space="0" w:color="auto"/>
                                                                                        <w:right w:val="none" w:sz="0" w:space="0" w:color="auto"/>
                                                                                      </w:divBdr>
                                                                                      <w:divsChild>
                                                                                        <w:div w:id="1070732630">
                                                                                          <w:marLeft w:val="0"/>
                                                                                          <w:marRight w:val="80"/>
                                                                                          <w:marTop w:val="0"/>
                                                                                          <w:marBottom w:val="100"/>
                                                                                          <w:divBdr>
                                                                                            <w:top w:val="single" w:sz="2" w:space="0" w:color="EFEFEF"/>
                                                                                            <w:left w:val="single" w:sz="4" w:space="0" w:color="EFEFEF"/>
                                                                                            <w:bottom w:val="single" w:sz="4" w:space="0" w:color="E2E2E2"/>
                                                                                            <w:right w:val="single" w:sz="4" w:space="0" w:color="EFEFEF"/>
                                                                                          </w:divBdr>
                                                                                          <w:divsChild>
                                                                                            <w:div w:id="1313872703">
                                                                                              <w:marLeft w:val="0"/>
                                                                                              <w:marRight w:val="0"/>
                                                                                              <w:marTop w:val="0"/>
                                                                                              <w:marBottom w:val="0"/>
                                                                                              <w:divBdr>
                                                                                                <w:top w:val="none" w:sz="0" w:space="0" w:color="auto"/>
                                                                                                <w:left w:val="none" w:sz="0" w:space="0" w:color="auto"/>
                                                                                                <w:bottom w:val="none" w:sz="0" w:space="0" w:color="auto"/>
                                                                                                <w:right w:val="none" w:sz="0" w:space="0" w:color="auto"/>
                                                                                              </w:divBdr>
                                                                                              <w:divsChild>
                                                                                                <w:div w:id="128130959">
                                                                                                  <w:marLeft w:val="0"/>
                                                                                                  <w:marRight w:val="0"/>
                                                                                                  <w:marTop w:val="0"/>
                                                                                                  <w:marBottom w:val="0"/>
                                                                                                  <w:divBdr>
                                                                                                    <w:top w:val="none" w:sz="0" w:space="0" w:color="auto"/>
                                                                                                    <w:left w:val="none" w:sz="0" w:space="0" w:color="auto"/>
                                                                                                    <w:bottom w:val="none" w:sz="0" w:space="0" w:color="auto"/>
                                                                                                    <w:right w:val="none" w:sz="0" w:space="0" w:color="auto"/>
                                                                                                  </w:divBdr>
                                                                                                  <w:divsChild>
                                                                                                    <w:div w:id="691227573">
                                                                                                      <w:marLeft w:val="0"/>
                                                                                                      <w:marRight w:val="0"/>
                                                                                                      <w:marTop w:val="0"/>
                                                                                                      <w:marBottom w:val="0"/>
                                                                                                      <w:divBdr>
                                                                                                        <w:top w:val="none" w:sz="0" w:space="0" w:color="auto"/>
                                                                                                        <w:left w:val="none" w:sz="0" w:space="0" w:color="auto"/>
                                                                                                        <w:bottom w:val="none" w:sz="0" w:space="0" w:color="auto"/>
                                                                                                        <w:right w:val="none" w:sz="0" w:space="0" w:color="auto"/>
                                                                                                      </w:divBdr>
                                                                                                      <w:divsChild>
                                                                                                        <w:div w:id="1711807154">
                                                                                                          <w:marLeft w:val="0"/>
                                                                                                          <w:marRight w:val="0"/>
                                                                                                          <w:marTop w:val="0"/>
                                                                                                          <w:marBottom w:val="0"/>
                                                                                                          <w:divBdr>
                                                                                                            <w:top w:val="none" w:sz="0" w:space="0" w:color="auto"/>
                                                                                                            <w:left w:val="none" w:sz="0" w:space="0" w:color="auto"/>
                                                                                                            <w:bottom w:val="none" w:sz="0" w:space="0" w:color="auto"/>
                                                                                                            <w:right w:val="none" w:sz="0" w:space="0" w:color="auto"/>
                                                                                                          </w:divBdr>
                                                                                                          <w:divsChild>
                                                                                                            <w:div w:id="159272701">
                                                                                                              <w:marLeft w:val="0"/>
                                                                                                              <w:marRight w:val="0"/>
                                                                                                              <w:marTop w:val="0"/>
                                                                                                              <w:marBottom w:val="0"/>
                                                                                                              <w:divBdr>
                                                                                                                <w:top w:val="none" w:sz="0" w:space="0" w:color="auto"/>
                                                                                                                <w:left w:val="none" w:sz="0" w:space="0" w:color="auto"/>
                                                                                                                <w:bottom w:val="none" w:sz="0" w:space="0" w:color="auto"/>
                                                                                                                <w:right w:val="none" w:sz="0" w:space="0" w:color="auto"/>
                                                                                                              </w:divBdr>
                                                                                                              <w:divsChild>
                                                                                                                <w:div w:id="1802184570">
                                                                                                                  <w:marLeft w:val="0"/>
                                                                                                                  <w:marRight w:val="0"/>
                                                                                                                  <w:marTop w:val="0"/>
                                                                                                                  <w:marBottom w:val="0"/>
                                                                                                                  <w:divBdr>
                                                                                                                    <w:top w:val="single" w:sz="2" w:space="3" w:color="D8D8D8"/>
                                                                                                                    <w:left w:val="single" w:sz="2" w:space="0" w:color="D8D8D8"/>
                                                                                                                    <w:bottom w:val="single" w:sz="2" w:space="3" w:color="D8D8D8"/>
                                                                                                                    <w:right w:val="single" w:sz="2" w:space="0" w:color="D8D8D8"/>
                                                                                                                  </w:divBdr>
                                                                                                                  <w:divsChild>
                                                                                                                    <w:div w:id="98456494">
                                                                                                                      <w:marLeft w:val="150"/>
                                                                                                                      <w:marRight w:val="150"/>
                                                                                                                      <w:marTop w:val="50"/>
                                                                                                                      <w:marBottom w:val="50"/>
                                                                                                                      <w:divBdr>
                                                                                                                        <w:top w:val="none" w:sz="0" w:space="0" w:color="auto"/>
                                                                                                                        <w:left w:val="none" w:sz="0" w:space="0" w:color="auto"/>
                                                                                                                        <w:bottom w:val="none" w:sz="0" w:space="0" w:color="auto"/>
                                                                                                                        <w:right w:val="none" w:sz="0" w:space="0" w:color="auto"/>
                                                                                                                      </w:divBdr>
                                                                                                                      <w:divsChild>
                                                                                                                        <w:div w:id="1902400454">
                                                                                                                          <w:marLeft w:val="0"/>
                                                                                                                          <w:marRight w:val="0"/>
                                                                                                                          <w:marTop w:val="0"/>
                                                                                                                          <w:marBottom w:val="0"/>
                                                                                                                          <w:divBdr>
                                                                                                                            <w:top w:val="single" w:sz="4" w:space="0" w:color="auto"/>
                                                                                                                            <w:left w:val="single" w:sz="4" w:space="0" w:color="auto"/>
                                                                                                                            <w:bottom w:val="single" w:sz="4" w:space="0" w:color="auto"/>
                                                                                                                            <w:right w:val="single" w:sz="4" w:space="0" w:color="auto"/>
                                                                                                                          </w:divBdr>
                                                                                                                          <w:divsChild>
                                                                                                                            <w:div w:id="605356916">
                                                                                                                              <w:marLeft w:val="0"/>
                                                                                                                              <w:marRight w:val="0"/>
                                                                                                                              <w:marTop w:val="0"/>
                                                                                                                              <w:marBottom w:val="0"/>
                                                                                                                              <w:divBdr>
                                                                                                                                <w:top w:val="none" w:sz="0" w:space="0" w:color="auto"/>
                                                                                                                                <w:left w:val="none" w:sz="0" w:space="0" w:color="auto"/>
                                                                                                                                <w:bottom w:val="none" w:sz="0" w:space="0" w:color="auto"/>
                                                                                                                                <w:right w:val="none" w:sz="0" w:space="0" w:color="auto"/>
                                                                                                                              </w:divBdr>
                                                                                                                              <w:divsChild>
                                                                                                                                <w:div w:id="187526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618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0F2A0C-C29D-4605-BBA3-51845C52A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6</Pages>
  <Words>1805</Words>
  <Characters>10289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Dwight Bender</dc:creator>
  <cp:lastModifiedBy>Al Edwards</cp:lastModifiedBy>
  <cp:revision>11</cp:revision>
  <cp:lastPrinted>2016-11-07T15:27:00Z</cp:lastPrinted>
  <dcterms:created xsi:type="dcterms:W3CDTF">2017-09-22T18:15:00Z</dcterms:created>
  <dcterms:modified xsi:type="dcterms:W3CDTF">2019-08-31T15:01:00Z</dcterms:modified>
</cp:coreProperties>
</file>